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BC4" w:rsidRPr="00FB5D61" w:rsidRDefault="001F4BC4" w:rsidP="001F4BC4">
      <w:pPr>
        <w:jc w:val="center"/>
        <w:rPr>
          <w:sz w:val="40"/>
        </w:rPr>
      </w:pPr>
      <w:r w:rsidRPr="00FB5D61">
        <w:rPr>
          <w:sz w:val="40"/>
        </w:rPr>
        <w:t>RULES</w:t>
      </w:r>
    </w:p>
    <w:p w:rsidR="001F4BC4" w:rsidRPr="00FB5D61" w:rsidRDefault="001F4BC4" w:rsidP="001F4BC4">
      <w:pPr>
        <w:pStyle w:val="Heading1"/>
      </w:pPr>
      <w:r w:rsidRPr="00FB5D61">
        <w:t>FOR</w:t>
      </w:r>
    </w:p>
    <w:p w:rsidR="001F4BC4" w:rsidRPr="00FB5D61" w:rsidRDefault="001F4BC4" w:rsidP="001F4BC4">
      <w:pPr>
        <w:jc w:val="center"/>
        <w:rPr>
          <w:sz w:val="40"/>
        </w:rPr>
      </w:pPr>
      <w:r w:rsidRPr="00FB5D61">
        <w:rPr>
          <w:sz w:val="40"/>
        </w:rPr>
        <w:t xml:space="preserve">DEFENSIVE </w:t>
      </w:r>
      <w:r w:rsidR="002C7EFF" w:rsidRPr="00FB5D61">
        <w:rPr>
          <w:sz w:val="40"/>
        </w:rPr>
        <w:t xml:space="preserve">PRACTICAL </w:t>
      </w:r>
      <w:r w:rsidRPr="00FB5D61">
        <w:rPr>
          <w:sz w:val="40"/>
        </w:rPr>
        <w:t>RIFLE MATCHES</w:t>
      </w:r>
    </w:p>
    <w:p w:rsidR="001F4BC4" w:rsidRPr="00FB5D61" w:rsidRDefault="001F4BC4" w:rsidP="001F4BC4">
      <w:pPr>
        <w:jc w:val="center"/>
        <w:rPr>
          <w:sz w:val="40"/>
        </w:rPr>
      </w:pPr>
      <w:r w:rsidRPr="00FB5D61">
        <w:rPr>
          <w:sz w:val="40"/>
        </w:rPr>
        <w:t>AT</w:t>
      </w:r>
    </w:p>
    <w:p w:rsidR="001F4BC4" w:rsidRPr="00FB5D61" w:rsidRDefault="001F4BC4" w:rsidP="001F4BC4">
      <w:pPr>
        <w:jc w:val="center"/>
        <w:rPr>
          <w:sz w:val="40"/>
        </w:rPr>
      </w:pPr>
      <w:r w:rsidRPr="00FB5D61">
        <w:rPr>
          <w:sz w:val="40"/>
        </w:rPr>
        <w:t xml:space="preserve"> OIL CAPITAL ROD &amp; GUN CLUB</w:t>
      </w:r>
    </w:p>
    <w:p w:rsidR="001F4BC4" w:rsidRPr="00FB5D61" w:rsidRDefault="006D55CC" w:rsidP="001F4BC4">
      <w:pPr>
        <w:jc w:val="center"/>
      </w:pPr>
      <w:r>
        <w:t>Ver.</w:t>
      </w:r>
      <w:r w:rsidR="001A6F78">
        <w:t xml:space="preserve"> </w:t>
      </w:r>
      <w:r w:rsidR="0001662A">
        <w:t>10</w:t>
      </w:r>
      <w:r w:rsidR="00D16E37">
        <w:t xml:space="preserve">   </w:t>
      </w:r>
      <w:r w:rsidR="0001662A">
        <w:t>Sep 2021</w:t>
      </w:r>
    </w:p>
    <w:p w:rsidR="001F4BC4" w:rsidRPr="00FB5D61" w:rsidRDefault="001F4BC4" w:rsidP="001F4BC4">
      <w:pPr>
        <w:jc w:val="center"/>
      </w:pPr>
    </w:p>
    <w:p w:rsidR="001F4BC4" w:rsidRPr="00FB5D61" w:rsidRDefault="001F4BC4" w:rsidP="001F4BC4">
      <w:pPr>
        <w:jc w:val="both"/>
      </w:pPr>
      <w:r w:rsidRPr="00FB5D61">
        <w:rPr>
          <w:sz w:val="24"/>
        </w:rPr>
        <w:t xml:space="preserve">The Defensive </w:t>
      </w:r>
      <w:r w:rsidR="002C7EFF" w:rsidRPr="00FB5D61">
        <w:rPr>
          <w:sz w:val="24"/>
        </w:rPr>
        <w:t xml:space="preserve">Practical </w:t>
      </w:r>
      <w:r w:rsidRPr="00FB5D61">
        <w:rPr>
          <w:sz w:val="24"/>
        </w:rPr>
        <w:t>Rifle Match will be a shooting sport that uses practical weap</w:t>
      </w:r>
      <w:r w:rsidR="00D16E37">
        <w:rPr>
          <w:sz w:val="24"/>
        </w:rPr>
        <w:t>ons and equipment suitable for real world</w:t>
      </w:r>
      <w:r w:rsidRPr="00FB5D61">
        <w:rPr>
          <w:sz w:val="24"/>
        </w:rPr>
        <w:t xml:space="preserve"> use</w:t>
      </w:r>
      <w:r w:rsidR="00D16E37">
        <w:rPr>
          <w:sz w:val="24"/>
        </w:rPr>
        <w:t>,</w:t>
      </w:r>
      <w:r w:rsidRPr="00FB5D61">
        <w:rPr>
          <w:sz w:val="24"/>
        </w:rPr>
        <w:t xml:space="preserve"> including full charge service ammunition</w:t>
      </w:r>
      <w:r w:rsidR="00D16E37">
        <w:rPr>
          <w:sz w:val="24"/>
        </w:rPr>
        <w:t>, to solve simulated real world</w:t>
      </w:r>
      <w:r w:rsidRPr="00FB5D61">
        <w:rPr>
          <w:sz w:val="24"/>
        </w:rPr>
        <w:t xml:space="preserve"> self-defense scenarios</w:t>
      </w:r>
      <w:r w:rsidRPr="00FB5D61">
        <w:t>.</w:t>
      </w:r>
    </w:p>
    <w:p w:rsidR="001F4BC4" w:rsidRPr="00FB5D61" w:rsidRDefault="001F4BC4" w:rsidP="001F4BC4">
      <w:pPr>
        <w:jc w:val="both"/>
      </w:pPr>
    </w:p>
    <w:p w:rsidR="001F4BC4" w:rsidRPr="00FB5D61" w:rsidRDefault="00545422" w:rsidP="001F4BC4">
      <w:pPr>
        <w:jc w:val="both"/>
        <w:rPr>
          <w:sz w:val="24"/>
        </w:rPr>
      </w:pPr>
      <w:r>
        <w:rPr>
          <w:sz w:val="24"/>
        </w:rPr>
        <w:t>No competition-</w:t>
      </w:r>
      <w:r w:rsidR="00D16E37">
        <w:rPr>
          <w:sz w:val="24"/>
        </w:rPr>
        <w:t>only</w:t>
      </w:r>
      <w:r w:rsidR="001F4BC4" w:rsidRPr="00FB5D61">
        <w:rPr>
          <w:sz w:val="24"/>
        </w:rPr>
        <w:t xml:space="preserve"> equipment is permi</w:t>
      </w:r>
      <w:r w:rsidR="00D16E37">
        <w:rPr>
          <w:sz w:val="24"/>
        </w:rPr>
        <w:t>tted in the match since a primary</w:t>
      </w:r>
      <w:r w:rsidR="001F4BC4" w:rsidRPr="00FB5D61">
        <w:rPr>
          <w:sz w:val="24"/>
        </w:rPr>
        <w:t xml:space="preserve"> goal is to test the skill and ability of the individual, not equipment or gamesmanship.</w:t>
      </w:r>
    </w:p>
    <w:p w:rsidR="001F4BC4" w:rsidRPr="00FB5D61" w:rsidRDefault="001F4BC4" w:rsidP="001F4BC4">
      <w:pPr>
        <w:jc w:val="both"/>
        <w:rPr>
          <w:sz w:val="24"/>
        </w:rPr>
      </w:pPr>
    </w:p>
    <w:p w:rsidR="001F4BC4" w:rsidRPr="00FB5D61" w:rsidRDefault="001F4BC4" w:rsidP="001F4BC4">
      <w:pPr>
        <w:jc w:val="both"/>
        <w:rPr>
          <w:sz w:val="24"/>
        </w:rPr>
      </w:pPr>
      <w:r w:rsidRPr="00FB5D61">
        <w:rPr>
          <w:sz w:val="24"/>
        </w:rPr>
        <w:t xml:space="preserve">Oil Capital Defensive </w:t>
      </w:r>
      <w:r w:rsidR="002C7EFF" w:rsidRPr="00FB5D61">
        <w:rPr>
          <w:sz w:val="24"/>
        </w:rPr>
        <w:t xml:space="preserve">Practical </w:t>
      </w:r>
      <w:r w:rsidRPr="00FB5D61">
        <w:rPr>
          <w:sz w:val="24"/>
        </w:rPr>
        <w:t>Rifle Matches are in no way to be construed, perceived, or portrayed as training in the use of any</w:t>
      </w:r>
      <w:r w:rsidR="00545422">
        <w:rPr>
          <w:sz w:val="24"/>
        </w:rPr>
        <w:t xml:space="preserve"> firearm or tactic.  They are</w:t>
      </w:r>
      <w:r w:rsidRPr="00FB5D61">
        <w:rPr>
          <w:sz w:val="24"/>
        </w:rPr>
        <w:t xml:space="preserve"> intended to be an opportunity for practice of basic skills that the individual already possesses.</w:t>
      </w:r>
    </w:p>
    <w:p w:rsidR="001F4BC4" w:rsidRPr="00FB5D61" w:rsidRDefault="001F4BC4" w:rsidP="001F4BC4">
      <w:pPr>
        <w:jc w:val="center"/>
      </w:pPr>
    </w:p>
    <w:p w:rsidR="001F4BC4" w:rsidRPr="00FB5D61" w:rsidRDefault="001F4BC4" w:rsidP="001F4BC4">
      <w:pPr>
        <w:jc w:val="center"/>
      </w:pPr>
    </w:p>
    <w:p w:rsidR="001F4BC4" w:rsidRPr="00FB5D61" w:rsidRDefault="001F4BC4" w:rsidP="001F4BC4">
      <w:pPr>
        <w:jc w:val="center"/>
      </w:pPr>
    </w:p>
    <w:p w:rsidR="001F4BC4" w:rsidRPr="00FB5D61" w:rsidRDefault="001F4BC4" w:rsidP="001F4BC4">
      <w:pPr>
        <w:jc w:val="center"/>
        <w:rPr>
          <w:b/>
          <w:sz w:val="28"/>
        </w:rPr>
      </w:pPr>
      <w:r w:rsidRPr="00FB5D61">
        <w:rPr>
          <w:b/>
          <w:sz w:val="28"/>
        </w:rPr>
        <w:t>Principles:</w:t>
      </w:r>
    </w:p>
    <w:p w:rsidR="001F4BC4" w:rsidRPr="00FB5D61" w:rsidRDefault="001F4BC4" w:rsidP="001F4BC4">
      <w:pPr>
        <w:jc w:val="center"/>
      </w:pPr>
    </w:p>
    <w:p w:rsidR="001F4BC4" w:rsidRPr="00FB5D61" w:rsidRDefault="001F4BC4" w:rsidP="00D16E37">
      <w:pPr>
        <w:jc w:val="center"/>
      </w:pPr>
      <w:r w:rsidRPr="00FB5D61">
        <w:t>I. Promote safe and proficient use of rifles and</w:t>
      </w:r>
      <w:r w:rsidR="00D16E37">
        <w:t xml:space="preserve"> other</w:t>
      </w:r>
    </w:p>
    <w:p w:rsidR="001F4BC4" w:rsidRPr="00FB5D61" w:rsidRDefault="001F4BC4" w:rsidP="00D16E37">
      <w:pPr>
        <w:jc w:val="center"/>
      </w:pPr>
      <w:proofErr w:type="gramStart"/>
      <w:r w:rsidRPr="00FB5D61">
        <w:t>equipment</w:t>
      </w:r>
      <w:proofErr w:type="gramEnd"/>
      <w:r w:rsidRPr="00FB5D61">
        <w:t xml:space="preserve"> suitable for self-defense.</w:t>
      </w:r>
    </w:p>
    <w:p w:rsidR="001F4BC4" w:rsidRPr="00FB5D61" w:rsidRDefault="001F4BC4" w:rsidP="001F4BC4">
      <w:pPr>
        <w:jc w:val="center"/>
      </w:pPr>
    </w:p>
    <w:p w:rsidR="001F4BC4" w:rsidRPr="00FB5D61" w:rsidRDefault="001F4BC4" w:rsidP="00D16E37">
      <w:pPr>
        <w:jc w:val="center"/>
      </w:pPr>
      <w:r w:rsidRPr="00FB5D61">
        <w:t>II. Provide a level playing field for all competitors to</w:t>
      </w:r>
    </w:p>
    <w:p w:rsidR="001F4BC4" w:rsidRPr="00FB5D61" w:rsidRDefault="001F4BC4" w:rsidP="00D16E37">
      <w:pPr>
        <w:ind w:left="720"/>
        <w:jc w:val="center"/>
      </w:pPr>
      <w:proofErr w:type="gramStart"/>
      <w:r w:rsidRPr="00FB5D61">
        <w:t>test</w:t>
      </w:r>
      <w:proofErr w:type="gramEnd"/>
      <w:r w:rsidRPr="00FB5D61">
        <w:t xml:space="preserve"> the skill and ability of each individual, not</w:t>
      </w:r>
    </w:p>
    <w:p w:rsidR="001F4BC4" w:rsidRPr="00FB5D61" w:rsidRDefault="001F4BC4" w:rsidP="00D16E37">
      <w:pPr>
        <w:jc w:val="center"/>
      </w:pPr>
      <w:proofErr w:type="gramStart"/>
      <w:r w:rsidRPr="00FB5D61">
        <w:t>equipment</w:t>
      </w:r>
      <w:proofErr w:type="gramEnd"/>
      <w:r w:rsidRPr="00FB5D61">
        <w:t xml:space="preserve"> or gamesmanship.</w:t>
      </w:r>
    </w:p>
    <w:p w:rsidR="001F4BC4" w:rsidRPr="00FB5D61" w:rsidRDefault="001F4BC4" w:rsidP="001F4BC4">
      <w:pPr>
        <w:jc w:val="center"/>
      </w:pPr>
    </w:p>
    <w:p w:rsidR="001F4BC4" w:rsidRPr="00FB5D61" w:rsidRDefault="001F4BC4" w:rsidP="001F4BC4">
      <w:pPr>
        <w:jc w:val="center"/>
      </w:pPr>
      <w:r w:rsidRPr="00FB5D61">
        <w:t>III. Provide separate divisions for equipment and</w:t>
      </w:r>
    </w:p>
    <w:p w:rsidR="001F4BC4" w:rsidRPr="00FB5D61" w:rsidRDefault="001F4BC4" w:rsidP="001F4BC4">
      <w:pPr>
        <w:jc w:val="center"/>
      </w:pPr>
      <w:proofErr w:type="gramStart"/>
      <w:r w:rsidRPr="00FB5D61">
        <w:t>classifications</w:t>
      </w:r>
      <w:proofErr w:type="gramEnd"/>
      <w:r w:rsidRPr="00FB5D61">
        <w:t xml:space="preserve"> for shooters, such that rifles with</w:t>
      </w:r>
    </w:p>
    <w:p w:rsidR="001F4BC4" w:rsidRPr="00FB5D61" w:rsidRDefault="001F4BC4" w:rsidP="001F4BC4">
      <w:pPr>
        <w:jc w:val="center"/>
      </w:pPr>
      <w:proofErr w:type="gramStart"/>
      <w:r w:rsidRPr="00FB5D61">
        <w:t>similar</w:t>
      </w:r>
      <w:proofErr w:type="gramEnd"/>
      <w:r w:rsidRPr="00FB5D61">
        <w:t xml:space="preserve"> characteristics are grouped together and</w:t>
      </w:r>
    </w:p>
    <w:p w:rsidR="001F4BC4" w:rsidRPr="00FB5D61" w:rsidRDefault="00AF1768" w:rsidP="001F4BC4">
      <w:pPr>
        <w:jc w:val="center"/>
      </w:pPr>
      <w:proofErr w:type="gramStart"/>
      <w:r>
        <w:t>people</w:t>
      </w:r>
      <w:proofErr w:type="gramEnd"/>
      <w:r>
        <w:t xml:space="preserve"> with similar skill levels</w:t>
      </w:r>
      <w:r w:rsidR="001F4BC4" w:rsidRPr="00FB5D61">
        <w:t xml:space="preserve"> compete against each other.</w:t>
      </w:r>
    </w:p>
    <w:p w:rsidR="001F4BC4" w:rsidRPr="00FB5D61" w:rsidRDefault="001F4BC4" w:rsidP="001F4BC4">
      <w:pPr>
        <w:jc w:val="center"/>
      </w:pPr>
    </w:p>
    <w:p w:rsidR="001F4BC4" w:rsidRPr="00FB5D61" w:rsidRDefault="001F4BC4" w:rsidP="001F4BC4">
      <w:pPr>
        <w:jc w:val="center"/>
      </w:pPr>
      <w:r w:rsidRPr="00FB5D61">
        <w:t>IV. Provide shooters with practical and realistic</w:t>
      </w:r>
    </w:p>
    <w:p w:rsidR="001F4BC4" w:rsidRPr="00FB5D61" w:rsidRDefault="001F4BC4" w:rsidP="001F4BC4">
      <w:pPr>
        <w:jc w:val="center"/>
      </w:pPr>
      <w:proofErr w:type="gramStart"/>
      <w:r w:rsidRPr="00FB5D61">
        <w:t>courses</w:t>
      </w:r>
      <w:proofErr w:type="gramEnd"/>
      <w:r w:rsidRPr="00FB5D61">
        <w:t xml:space="preserve"> of fire that simulate potentially life threatening</w:t>
      </w:r>
    </w:p>
    <w:p w:rsidR="001F4BC4" w:rsidRPr="00FB5D61" w:rsidRDefault="00AF1768" w:rsidP="001F4BC4">
      <w:pPr>
        <w:jc w:val="center"/>
      </w:pPr>
      <w:proofErr w:type="gramStart"/>
      <w:r>
        <w:t>encounters</w:t>
      </w:r>
      <w:proofErr w:type="gramEnd"/>
      <w:r w:rsidR="001F4BC4" w:rsidRPr="00FB5D61">
        <w:t xml:space="preserve"> or that tests skills required to</w:t>
      </w:r>
    </w:p>
    <w:p w:rsidR="001F4BC4" w:rsidRPr="00FB5D61" w:rsidRDefault="001F4BC4" w:rsidP="001F4BC4">
      <w:pPr>
        <w:jc w:val="center"/>
      </w:pPr>
      <w:proofErr w:type="gramStart"/>
      <w:r w:rsidRPr="00FB5D61">
        <w:t>survive</w:t>
      </w:r>
      <w:proofErr w:type="gramEnd"/>
      <w:r w:rsidRPr="00FB5D61">
        <w:t xml:space="preserve"> life-threatening encounters.</w:t>
      </w:r>
    </w:p>
    <w:p w:rsidR="001F4BC4" w:rsidRPr="00FB5D61" w:rsidRDefault="001F4BC4" w:rsidP="001F4BC4">
      <w:pPr>
        <w:jc w:val="center"/>
      </w:pPr>
    </w:p>
    <w:p w:rsidR="001F4BC4" w:rsidRPr="00FB5D61" w:rsidRDefault="001F4BC4" w:rsidP="001F4BC4">
      <w:pPr>
        <w:jc w:val="center"/>
      </w:pPr>
      <w:r w:rsidRPr="00FB5D61">
        <w:t>V. Offer a practical shooting sport responsive to the</w:t>
      </w:r>
    </w:p>
    <w:p w:rsidR="001F4BC4" w:rsidRPr="00FB5D61" w:rsidRDefault="001F4BC4" w:rsidP="001F4BC4">
      <w:pPr>
        <w:jc w:val="center"/>
      </w:pPr>
      <w:proofErr w:type="gramStart"/>
      <w:r w:rsidRPr="00FB5D61">
        <w:t>shooters</w:t>
      </w:r>
      <w:proofErr w:type="gramEnd"/>
      <w:r w:rsidRPr="00FB5D61">
        <w:t xml:space="preserve"> a</w:t>
      </w:r>
      <w:r w:rsidR="00FB5D61" w:rsidRPr="00FB5D61">
        <w:t xml:space="preserve">nd </w:t>
      </w:r>
      <w:r w:rsidRPr="00FB5D61">
        <w:t>stability of equipment rules.</w:t>
      </w:r>
    </w:p>
    <w:p w:rsidR="001F4BC4" w:rsidRPr="00FB5D61" w:rsidRDefault="001F4BC4" w:rsidP="001F4BC4">
      <w:pPr>
        <w:jc w:val="center"/>
      </w:pPr>
    </w:p>
    <w:p w:rsidR="00AF1768" w:rsidRDefault="001F4BC4" w:rsidP="00AF1768">
      <w:pPr>
        <w:jc w:val="center"/>
      </w:pPr>
      <w:r w:rsidRPr="00FB5D61">
        <w:t>VI. Offer a practical shooting sport that allows</w:t>
      </w:r>
      <w:r w:rsidR="00AF1768">
        <w:t xml:space="preserve"> c</w:t>
      </w:r>
      <w:r w:rsidR="001A6F78" w:rsidRPr="00FB5D61">
        <w:t>ompetitors</w:t>
      </w:r>
      <w:r w:rsidR="00AF1768">
        <w:t xml:space="preserve"> </w:t>
      </w:r>
      <w:r w:rsidRPr="00FB5D61">
        <w:t xml:space="preserve">to concentrate </w:t>
      </w:r>
    </w:p>
    <w:p w:rsidR="00AF1768" w:rsidRDefault="001F4BC4" w:rsidP="00AF1768">
      <w:pPr>
        <w:jc w:val="center"/>
      </w:pPr>
      <w:proofErr w:type="gramStart"/>
      <w:r w:rsidRPr="00FB5D61">
        <w:t>on</w:t>
      </w:r>
      <w:proofErr w:type="gramEnd"/>
      <w:r w:rsidRPr="00FB5D61">
        <w:t xml:space="preserve"> developing skills they already possess and fellowship with like-minded shooters </w:t>
      </w:r>
    </w:p>
    <w:p w:rsidR="001F4BC4" w:rsidRPr="00FB5D61" w:rsidRDefault="001F4BC4" w:rsidP="00AF1768">
      <w:pPr>
        <w:jc w:val="center"/>
      </w:pPr>
      <w:proofErr w:type="gramStart"/>
      <w:r w:rsidRPr="00FB5D61">
        <w:t>in</w:t>
      </w:r>
      <w:proofErr w:type="gramEnd"/>
      <w:r w:rsidRPr="00FB5D61">
        <w:t xml:space="preserve"> a safe, controlled</w:t>
      </w:r>
      <w:r w:rsidR="00AF1768">
        <w:t>,</w:t>
      </w:r>
      <w:r w:rsidRPr="00FB5D61">
        <w:t xml:space="preserve"> and constantly evolving and growing environment.</w:t>
      </w:r>
    </w:p>
    <w:p w:rsidR="001F4BC4" w:rsidRPr="00FB5D61" w:rsidRDefault="001F4BC4" w:rsidP="001F4BC4">
      <w:pPr>
        <w:jc w:val="center"/>
      </w:pPr>
    </w:p>
    <w:p w:rsidR="001F4BC4" w:rsidRPr="00FB5D61" w:rsidRDefault="001F4BC4" w:rsidP="001F4BC4">
      <w:pPr>
        <w:jc w:val="center"/>
      </w:pPr>
    </w:p>
    <w:p w:rsidR="001F4BC4" w:rsidRPr="00FB5D61" w:rsidRDefault="001F4BC4" w:rsidP="001F4BC4">
      <w:pPr>
        <w:jc w:val="center"/>
      </w:pPr>
    </w:p>
    <w:p w:rsidR="001F4BC4" w:rsidRPr="00FB5D61" w:rsidRDefault="001F4BC4" w:rsidP="001F4BC4">
      <w:pPr>
        <w:jc w:val="center"/>
      </w:pPr>
    </w:p>
    <w:p w:rsidR="001F4BC4" w:rsidRPr="00FB5D61" w:rsidRDefault="001F4BC4" w:rsidP="001F4BC4">
      <w:pPr>
        <w:jc w:val="center"/>
      </w:pPr>
    </w:p>
    <w:p w:rsidR="001F4BC4" w:rsidRPr="00FB5D61" w:rsidRDefault="001F4BC4" w:rsidP="001F4BC4">
      <w:pPr>
        <w:jc w:val="center"/>
      </w:pPr>
    </w:p>
    <w:p w:rsidR="001F4BC4" w:rsidRPr="00FB5D61" w:rsidRDefault="001F4BC4" w:rsidP="001F4BC4">
      <w:pPr>
        <w:jc w:val="center"/>
      </w:pPr>
    </w:p>
    <w:p w:rsidR="001F4BC4" w:rsidRPr="00FB5D61" w:rsidRDefault="001F4BC4" w:rsidP="001F4BC4">
      <w:pPr>
        <w:jc w:val="center"/>
      </w:pPr>
    </w:p>
    <w:p w:rsidR="001F4BC4" w:rsidRPr="00FB5D61" w:rsidRDefault="001F4BC4" w:rsidP="001F4BC4">
      <w:pPr>
        <w:jc w:val="center"/>
      </w:pPr>
    </w:p>
    <w:p w:rsidR="001F4BC4" w:rsidRPr="00020530" w:rsidRDefault="001F4BC4" w:rsidP="001F4BC4">
      <w:pPr>
        <w:jc w:val="center"/>
        <w:rPr>
          <w:i/>
          <w:sz w:val="32"/>
        </w:rPr>
      </w:pPr>
      <w:r w:rsidRPr="00020530">
        <w:rPr>
          <w:i/>
          <w:sz w:val="32"/>
        </w:rPr>
        <w:t>The Four Universal Laws of Gun Safety are:</w:t>
      </w:r>
    </w:p>
    <w:p w:rsidR="001F4BC4" w:rsidRPr="00020530" w:rsidRDefault="001F4BC4" w:rsidP="001F4BC4">
      <w:pPr>
        <w:jc w:val="center"/>
        <w:rPr>
          <w:i/>
        </w:rPr>
      </w:pPr>
    </w:p>
    <w:p w:rsidR="001F4BC4" w:rsidRPr="00020530" w:rsidRDefault="001F4BC4" w:rsidP="001F4BC4">
      <w:pPr>
        <w:rPr>
          <w:i/>
          <w:sz w:val="28"/>
        </w:rPr>
      </w:pPr>
      <w:r w:rsidRPr="00020530">
        <w:rPr>
          <w:i/>
          <w:sz w:val="28"/>
        </w:rPr>
        <w:t>1. The gun is always loaded.</w:t>
      </w:r>
    </w:p>
    <w:p w:rsidR="001F4BC4" w:rsidRPr="00020530" w:rsidRDefault="001F4BC4" w:rsidP="001F4BC4">
      <w:pPr>
        <w:rPr>
          <w:i/>
          <w:sz w:val="28"/>
        </w:rPr>
      </w:pPr>
      <w:r w:rsidRPr="00020530">
        <w:rPr>
          <w:i/>
          <w:sz w:val="28"/>
        </w:rPr>
        <w:t>2. Never point a gun at something you are not prepared to destroy.</w:t>
      </w:r>
    </w:p>
    <w:p w:rsidR="001F4BC4" w:rsidRPr="00020530" w:rsidRDefault="001F4BC4" w:rsidP="001F4BC4">
      <w:pPr>
        <w:rPr>
          <w:i/>
          <w:sz w:val="28"/>
        </w:rPr>
      </w:pPr>
      <w:r w:rsidRPr="00020530">
        <w:rPr>
          <w:i/>
          <w:sz w:val="28"/>
        </w:rPr>
        <w:t>3. Always be sure of your target and what is behind it.</w:t>
      </w:r>
    </w:p>
    <w:p w:rsidR="001F4BC4" w:rsidRPr="00020530" w:rsidRDefault="001F4BC4" w:rsidP="001F4BC4">
      <w:pPr>
        <w:rPr>
          <w:i/>
          <w:sz w:val="28"/>
        </w:rPr>
      </w:pPr>
      <w:r w:rsidRPr="00020530">
        <w:rPr>
          <w:i/>
          <w:sz w:val="28"/>
        </w:rPr>
        <w:t>4. Keep your finger off the trigger until your sights are on the target.</w:t>
      </w:r>
    </w:p>
    <w:p w:rsidR="001F4BC4" w:rsidRPr="00FB5D61" w:rsidRDefault="001F4BC4" w:rsidP="001F4BC4">
      <w:pPr>
        <w:jc w:val="center"/>
      </w:pPr>
    </w:p>
    <w:p w:rsidR="001F4BC4" w:rsidRPr="00FB5D61" w:rsidRDefault="001F4BC4" w:rsidP="001F4BC4">
      <w:pPr>
        <w:pStyle w:val="Heading2"/>
      </w:pPr>
      <w:r w:rsidRPr="00FB5D61">
        <w:t>Safety Rules</w:t>
      </w:r>
    </w:p>
    <w:p w:rsidR="001F4BC4" w:rsidRPr="00FB5D61" w:rsidRDefault="001F4BC4" w:rsidP="001F4BC4">
      <w:pPr>
        <w:jc w:val="center"/>
      </w:pPr>
    </w:p>
    <w:p w:rsidR="001F4BC4" w:rsidRPr="00FB5D61" w:rsidRDefault="001F4BC4" w:rsidP="001F4BC4">
      <w:r w:rsidRPr="00FB5D61">
        <w:t xml:space="preserve"> S1. Unsafe gun handling will result in immediate disqualification </w:t>
      </w:r>
      <w:r w:rsidR="004F325B" w:rsidRPr="00FB5D61">
        <w:t xml:space="preserve">(DQ) </w:t>
      </w:r>
      <w:r w:rsidRPr="00FB5D61">
        <w:t>from the entire match.</w:t>
      </w:r>
    </w:p>
    <w:p w:rsidR="001F4BC4" w:rsidRPr="00FB5D61" w:rsidRDefault="001F4BC4" w:rsidP="001F4BC4">
      <w:r w:rsidRPr="00FB5D61">
        <w:t>Examples (but not limited to):</w:t>
      </w:r>
    </w:p>
    <w:p w:rsidR="001F4BC4" w:rsidRPr="00FB5D61" w:rsidRDefault="001F4BC4" w:rsidP="001F4BC4">
      <w:pPr>
        <w:ind w:left="720"/>
      </w:pPr>
      <w:r w:rsidRPr="00FB5D61">
        <w:t>A. Endangering any person, including yourself.</w:t>
      </w:r>
    </w:p>
    <w:p w:rsidR="001F4BC4" w:rsidRPr="00FB5D61" w:rsidRDefault="001F4BC4" w:rsidP="001F4BC4">
      <w:pPr>
        <w:ind w:left="720"/>
      </w:pPr>
      <w:r w:rsidRPr="00FB5D61">
        <w:t>B. Pointing muzzle beyond designated “Muzzle Safe Points”.</w:t>
      </w:r>
    </w:p>
    <w:p w:rsidR="001F4BC4" w:rsidRPr="00FB5D61" w:rsidRDefault="001F4BC4" w:rsidP="001F4BC4"/>
    <w:p w:rsidR="00AF1768" w:rsidRDefault="001F4BC4" w:rsidP="00AF1768">
      <w:r w:rsidRPr="00FB5D61">
        <w:t>S2. All loaded rifles must always be pointed downrange within an area defined as within the left and right edges of the target area and below the backstop or berm</w:t>
      </w:r>
      <w:r w:rsidR="008D343C" w:rsidRPr="00FB5D61">
        <w:t xml:space="preserve"> top and sides</w:t>
      </w:r>
      <w:r w:rsidRPr="00FB5D61">
        <w:t xml:space="preserve">.  This includes during loading, unloading, reloading, remedial motion or while the competitor is in </w:t>
      </w:r>
      <w:r w:rsidR="00FB5D61" w:rsidRPr="00FB5D61">
        <w:t xml:space="preserve">motion or static </w:t>
      </w:r>
      <w:r w:rsidRPr="00FB5D61">
        <w:t xml:space="preserve">during the </w:t>
      </w:r>
      <w:r w:rsidR="00545422">
        <w:t>Course of Fire (Co</w:t>
      </w:r>
      <w:r w:rsidRPr="00FB5D61">
        <w:t>F</w:t>
      </w:r>
      <w:r w:rsidR="00545422">
        <w:t>)</w:t>
      </w:r>
      <w:r w:rsidRPr="00FB5D61">
        <w:t>.</w:t>
      </w:r>
      <w:r w:rsidR="00AF1768">
        <w:t xml:space="preserve"> </w:t>
      </w:r>
    </w:p>
    <w:p w:rsidR="001F4BC4" w:rsidRPr="00FB5D61" w:rsidRDefault="001F4BC4" w:rsidP="00AF1768">
      <w:pPr>
        <w:pStyle w:val="ListParagraph"/>
        <w:numPr>
          <w:ilvl w:val="0"/>
          <w:numId w:val="5"/>
        </w:numPr>
      </w:pPr>
      <w:r w:rsidRPr="00FB5D61">
        <w:t xml:space="preserve">On stages lacking muzzle safe point markers a </w:t>
      </w:r>
      <w:r w:rsidR="00FB5D61" w:rsidRPr="00FB5D61">
        <w:t xml:space="preserve">moving </w:t>
      </w:r>
      <w:r w:rsidRPr="00FB5D61">
        <w:t xml:space="preserve">180 degree lateral safety arc will be observed, based on the </w:t>
      </w:r>
      <w:r w:rsidR="002C7EFF" w:rsidRPr="00FB5D61">
        <w:t xml:space="preserve">center of the </w:t>
      </w:r>
      <w:r w:rsidRPr="00FB5D61">
        <w:t>shooter’</w:t>
      </w:r>
      <w:r w:rsidR="008D343C" w:rsidRPr="00FB5D61">
        <w:t>s torso.</w:t>
      </w:r>
    </w:p>
    <w:p w:rsidR="001F4BC4" w:rsidRPr="00FB5D61" w:rsidRDefault="001F4BC4" w:rsidP="001F4BC4"/>
    <w:p w:rsidR="001F4BC4" w:rsidRDefault="001F4BC4" w:rsidP="001F4BC4">
      <w:r w:rsidRPr="00FB5D61">
        <w:t>S3. Handling a loaded firearm, except while on the firing line, is prohibited.</w:t>
      </w:r>
    </w:p>
    <w:p w:rsidR="00EF65F3" w:rsidRPr="00FB5D61" w:rsidRDefault="00EF65F3" w:rsidP="00EF65F3">
      <w:pPr>
        <w:ind w:left="720"/>
        <w:rPr>
          <w:b/>
        </w:rPr>
      </w:pPr>
      <w:r>
        <w:rPr>
          <w:b/>
        </w:rPr>
        <w:t xml:space="preserve">Note: </w:t>
      </w:r>
      <w:r w:rsidRPr="00FB5D61">
        <w:rPr>
          <w:b/>
        </w:rPr>
        <w:t>There are only two instances in which the gun may be loaded</w:t>
      </w:r>
    </w:p>
    <w:p w:rsidR="00EF65F3" w:rsidRPr="00FB5D61" w:rsidRDefault="00EF65F3" w:rsidP="00EF65F3">
      <w:pPr>
        <w:ind w:left="720"/>
        <w:rPr>
          <w:i/>
        </w:rPr>
      </w:pPr>
      <w:r w:rsidRPr="00FB5D61">
        <w:rPr>
          <w:i/>
        </w:rPr>
        <w:t>1. While engagi</w:t>
      </w:r>
      <w:r>
        <w:rPr>
          <w:i/>
        </w:rPr>
        <w:t xml:space="preserve">ng targets in a </w:t>
      </w:r>
      <w:r w:rsidRPr="00FB5D61">
        <w:rPr>
          <w:i/>
        </w:rPr>
        <w:t>C</w:t>
      </w:r>
      <w:r>
        <w:rPr>
          <w:i/>
        </w:rPr>
        <w:t>oF</w:t>
      </w:r>
      <w:r w:rsidRPr="00FB5D61">
        <w:rPr>
          <w:i/>
        </w:rPr>
        <w:t xml:space="preserve"> under the direct supervision of a Safety Officer (SO).</w:t>
      </w:r>
    </w:p>
    <w:p w:rsidR="00EF65F3" w:rsidRPr="00FB5D61" w:rsidRDefault="00EF65F3" w:rsidP="00EF65F3">
      <w:pPr>
        <w:ind w:left="720"/>
        <w:rPr>
          <w:i/>
        </w:rPr>
      </w:pPr>
      <w:r w:rsidRPr="00FB5D61">
        <w:rPr>
          <w:i/>
        </w:rPr>
        <w:t xml:space="preserve">2. </w:t>
      </w:r>
      <w:proofErr w:type="gramStart"/>
      <w:r w:rsidRPr="00FB5D61">
        <w:rPr>
          <w:i/>
        </w:rPr>
        <w:t>With</w:t>
      </w:r>
      <w:proofErr w:type="gramEnd"/>
      <w:r w:rsidRPr="00FB5D61">
        <w:rPr>
          <w:i/>
        </w:rPr>
        <w:t xml:space="preserve"> verbal instruction from a SO.</w:t>
      </w:r>
    </w:p>
    <w:p w:rsidR="001F4BC4" w:rsidRPr="00FB5D61" w:rsidRDefault="001F4BC4" w:rsidP="001F4BC4"/>
    <w:p w:rsidR="001F4BC4" w:rsidRPr="00FB5D61" w:rsidRDefault="001F4BC4" w:rsidP="001F4BC4">
      <w:r w:rsidRPr="00FB5D61">
        <w:t xml:space="preserve">S4. Unloaded firearms may be handled only in </w:t>
      </w:r>
      <w:r w:rsidR="008D343C" w:rsidRPr="00FB5D61">
        <w:t xml:space="preserve">marked </w:t>
      </w:r>
      <w:r w:rsidR="00FB5D61" w:rsidRPr="00FB5D61">
        <w:t>designated “safe areas” and are restricted by the signage posted in those areas.</w:t>
      </w:r>
    </w:p>
    <w:p w:rsidR="001F4BC4" w:rsidRPr="00FB5D61" w:rsidRDefault="001F4BC4" w:rsidP="001F4BC4"/>
    <w:p w:rsidR="008D343C" w:rsidRPr="00FB5D61" w:rsidRDefault="00AF1768" w:rsidP="001F4BC4">
      <w:r>
        <w:t xml:space="preserve">S5. </w:t>
      </w:r>
      <w:r w:rsidR="001F4BC4" w:rsidRPr="00FB5D61">
        <w:t xml:space="preserve">If a contestant drops a loaded firearm during a stage or string of fire, the SO will immediately yell “STOP”. It will then be the task of the SO to pick up/recover the dropped firearm and render it safe and unloaded before returning it to the contestant. The </w:t>
      </w:r>
      <w:r w:rsidR="00545422">
        <w:t xml:space="preserve">contestant will be Match </w:t>
      </w:r>
      <w:proofErr w:type="spellStart"/>
      <w:r w:rsidR="00545422">
        <w:t>DQ’d</w:t>
      </w:r>
      <w:proofErr w:type="spellEnd"/>
      <w:r w:rsidR="008D343C" w:rsidRPr="00FB5D61">
        <w:t xml:space="preserve"> </w:t>
      </w:r>
      <w:r w:rsidR="001F4BC4" w:rsidRPr="00FB5D61">
        <w:t>from the entire event.</w:t>
      </w:r>
      <w:r w:rsidR="008D343C" w:rsidRPr="00FB5D61">
        <w:t xml:space="preserve">  The Match Director is to be immediately notified to verify the DQ</w:t>
      </w:r>
      <w:r w:rsidR="00545422">
        <w:t>.</w:t>
      </w:r>
    </w:p>
    <w:p w:rsidR="001F4BC4" w:rsidRPr="00FB5D61" w:rsidRDefault="001F4BC4" w:rsidP="001F4BC4"/>
    <w:p w:rsidR="001F4BC4" w:rsidRPr="00FB5D61" w:rsidRDefault="001F4BC4" w:rsidP="001F4BC4">
      <w:r w:rsidRPr="00FB5D61">
        <w:t xml:space="preserve">S6. During a match, the first “finger in trigger guard” violation during loading, unloading, reloading, </w:t>
      </w:r>
      <w:r w:rsidR="004F325B" w:rsidRPr="00FB5D61">
        <w:t xml:space="preserve">while in motion not engaging targets </w:t>
      </w:r>
      <w:r w:rsidRPr="00FB5D61">
        <w:t xml:space="preserve">or </w:t>
      </w:r>
      <w:r w:rsidR="004F325B" w:rsidRPr="00FB5D61">
        <w:t xml:space="preserve">during </w:t>
      </w:r>
      <w:r w:rsidRPr="00FB5D61">
        <w:t>re</w:t>
      </w:r>
      <w:r w:rsidR="004F325B" w:rsidRPr="00FB5D61">
        <w:t>medial action is a Procedural</w:t>
      </w:r>
      <w:r w:rsidR="00AF1768">
        <w:t xml:space="preserve"> (PE)</w:t>
      </w:r>
      <w:r w:rsidR="004F325B" w:rsidRPr="00FB5D61">
        <w:t xml:space="preserve">. </w:t>
      </w:r>
      <w:r w:rsidRPr="00FB5D61">
        <w:t>The second violation will result in disqualification from the entire event.</w:t>
      </w:r>
      <w:r w:rsidR="004F325B" w:rsidRPr="00FB5D61">
        <w:t xml:space="preserve">  The SO will issue the warning “FINGER” if time allow</w:t>
      </w:r>
      <w:r w:rsidR="001A6F78">
        <w:t xml:space="preserve">s before a </w:t>
      </w:r>
      <w:r w:rsidR="00AF1768">
        <w:t xml:space="preserve">PE </w:t>
      </w:r>
      <w:r w:rsidR="001A6F78">
        <w:t xml:space="preserve">penalty </w:t>
      </w:r>
      <w:r w:rsidR="004F325B" w:rsidRPr="00FB5D61">
        <w:t>action occurs</w:t>
      </w:r>
      <w:r w:rsidR="00AF1768">
        <w:t>,</w:t>
      </w:r>
      <w:r w:rsidR="001A6F78">
        <w:t xml:space="preserve"> however the SO is not required to issue a warning</w:t>
      </w:r>
      <w:r w:rsidR="004F325B" w:rsidRPr="00FB5D61">
        <w:t>.</w:t>
      </w:r>
    </w:p>
    <w:p w:rsidR="001F4BC4" w:rsidRPr="00FB5D61" w:rsidRDefault="001F4BC4" w:rsidP="001F4BC4"/>
    <w:p w:rsidR="001F4BC4" w:rsidRPr="00FB5D61" w:rsidRDefault="001F4BC4" w:rsidP="001F4BC4">
      <w:r w:rsidRPr="00FB5D61">
        <w:t xml:space="preserve">S7. </w:t>
      </w:r>
      <w:r w:rsidR="008D343C" w:rsidRPr="00FB5D61">
        <w:t>An unsafe firearm discharge is Match DQ.  It includes a shot</w:t>
      </w:r>
      <w:r w:rsidRPr="00FB5D61">
        <w:t xml:space="preserve"> striking behin</w:t>
      </w:r>
      <w:r w:rsidR="008D343C" w:rsidRPr="00FB5D61">
        <w:t>d (up range of) the firing line,</w:t>
      </w:r>
      <w:r w:rsidRPr="00FB5D61">
        <w:t xml:space="preserve"> into the ground downrange closer to the</w:t>
      </w:r>
      <w:r w:rsidR="008D343C" w:rsidRPr="00FB5D61">
        <w:t xml:space="preserve"> firing line than two yards</w:t>
      </w:r>
      <w:r w:rsidR="00AF1768">
        <w:t>,</w:t>
      </w:r>
      <w:r w:rsidR="008D343C" w:rsidRPr="00FB5D61">
        <w:t xml:space="preserve"> </w:t>
      </w:r>
      <w:r w:rsidRPr="00FB5D61">
        <w:t xml:space="preserve">or </w:t>
      </w:r>
      <w:r w:rsidR="004F325B" w:rsidRPr="00FB5D61">
        <w:t xml:space="preserve">fired </w:t>
      </w:r>
      <w:r w:rsidRPr="00FB5D61">
        <w:t>over a berm.</w:t>
      </w:r>
      <w:r w:rsidR="00B275D7" w:rsidRPr="00FB5D61">
        <w:t xml:space="preserve">  </w:t>
      </w:r>
    </w:p>
    <w:p w:rsidR="001F4BC4" w:rsidRPr="00FB5D61" w:rsidRDefault="001F4BC4" w:rsidP="001F4BC4"/>
    <w:p w:rsidR="001F4BC4" w:rsidRPr="00FB5D61" w:rsidRDefault="001F4BC4" w:rsidP="001F4BC4">
      <w:r w:rsidRPr="00FB5D61">
        <w:t>S8. Dropping an unloaded firearm inside a stage bo</w:t>
      </w:r>
      <w:r w:rsidR="004F325B" w:rsidRPr="00FB5D61">
        <w:t>undary is Match DQ.</w:t>
      </w:r>
      <w:r w:rsidR="00D16E37">
        <w:t xml:space="preserve">  The SO will recover the firearm and return it to the competitor.</w:t>
      </w:r>
    </w:p>
    <w:p w:rsidR="001F4BC4" w:rsidRPr="00FB5D61" w:rsidRDefault="001F4BC4" w:rsidP="001F4BC4"/>
    <w:p w:rsidR="001F4BC4" w:rsidRPr="00FB5D61" w:rsidRDefault="004F325B" w:rsidP="001F4BC4">
      <w:r w:rsidRPr="00FB5D61">
        <w:t>S9</w:t>
      </w:r>
      <w:r w:rsidR="001F4BC4" w:rsidRPr="00FB5D61">
        <w:t xml:space="preserve">. Impact resistant eye protection and suitable ear protection are required to be used by </w:t>
      </w:r>
      <w:r w:rsidR="001F4BC4" w:rsidRPr="00FB5D61">
        <w:rPr>
          <w:b/>
          <w:u w:val="single"/>
        </w:rPr>
        <w:t>ANYONE</w:t>
      </w:r>
      <w:r w:rsidR="001F4BC4" w:rsidRPr="00FB5D61">
        <w:t xml:space="preserve"> </w:t>
      </w:r>
      <w:r w:rsidR="00EF65F3">
        <w:t>in the proximity of the shooting bays</w:t>
      </w:r>
      <w:r w:rsidR="00EF65F3" w:rsidRPr="00FB5D61">
        <w:t xml:space="preserve"> </w:t>
      </w:r>
      <w:r w:rsidR="001F4BC4" w:rsidRPr="00FB5D61">
        <w:t>at the range facility.</w:t>
      </w:r>
    </w:p>
    <w:p w:rsidR="001F4BC4" w:rsidRPr="00FB5D61" w:rsidRDefault="001F4BC4" w:rsidP="001F4BC4"/>
    <w:p w:rsidR="00D16E37" w:rsidRDefault="00D16E37" w:rsidP="001F4BC4"/>
    <w:p w:rsidR="001F4BC4" w:rsidRPr="00FB5D61" w:rsidRDefault="004F325B" w:rsidP="001F4BC4">
      <w:r w:rsidRPr="00FB5D61">
        <w:lastRenderedPageBreak/>
        <w:t>S10</w:t>
      </w:r>
      <w:r w:rsidR="001F4BC4" w:rsidRPr="00FB5D61">
        <w:t>. After completing any CoF, the shooter must unload, show clear and dry fire their weapon at the berm</w:t>
      </w:r>
      <w:r w:rsidR="001A6F78">
        <w:t>, open the action and insert an appropriate empty chamber flag</w:t>
      </w:r>
      <w:r w:rsidR="001F4BC4" w:rsidRPr="00FB5D61">
        <w:t xml:space="preserve"> </w:t>
      </w:r>
      <w:r w:rsidR="00AF1768">
        <w:t>(</w:t>
      </w:r>
      <w:r w:rsidR="001F4BC4" w:rsidRPr="00FB5D61">
        <w:t xml:space="preserve">or </w:t>
      </w:r>
      <w:r w:rsidR="00AF1768">
        <w:t xml:space="preserve">otherwise proceed </w:t>
      </w:r>
      <w:r w:rsidR="001F4BC4" w:rsidRPr="00FB5D61">
        <w:t>as directed by the SO</w:t>
      </w:r>
      <w:r w:rsidR="00AF1768">
        <w:t>),</w:t>
      </w:r>
      <w:r w:rsidR="001F4BC4" w:rsidRPr="00FB5D61">
        <w:t xml:space="preserve"> and sling their weapon before turning up-range or leaving the firing line.</w:t>
      </w:r>
      <w:r w:rsidR="001A6F78">
        <w:t xml:space="preserve">  </w:t>
      </w:r>
      <w:r w:rsidR="0001662A">
        <w:t xml:space="preserve">.22LR firearms will not be dry fired.  </w:t>
      </w:r>
      <w:r w:rsidR="001A6F78">
        <w:t>Empty chamber flags will be available at the match at a modest cost</w:t>
      </w:r>
      <w:r w:rsidR="00AF1768">
        <w:t xml:space="preserve"> to those lacking one</w:t>
      </w:r>
      <w:r w:rsidR="001A6F78">
        <w:t>.</w:t>
      </w:r>
    </w:p>
    <w:p w:rsidR="001F4BC4" w:rsidRPr="00FB5D61" w:rsidRDefault="001F4BC4" w:rsidP="001F4BC4"/>
    <w:p w:rsidR="001F4BC4" w:rsidRPr="00FB5D61" w:rsidRDefault="004F325B" w:rsidP="001F4BC4">
      <w:r w:rsidRPr="00FB5D61">
        <w:t>S11. Firearms</w:t>
      </w:r>
      <w:r w:rsidR="001A6F78">
        <w:t>, ammo</w:t>
      </w:r>
      <w:r w:rsidR="00AF1768">
        <w:t>,</w:t>
      </w:r>
      <w:r w:rsidR="001A6F78">
        <w:t xml:space="preserve"> and equipment </w:t>
      </w:r>
      <w:r w:rsidR="001F4BC4" w:rsidRPr="00FB5D61">
        <w:t>used in competition will be serviceable and safe.</w:t>
      </w:r>
    </w:p>
    <w:p w:rsidR="001F4BC4" w:rsidRPr="00FB5D61" w:rsidRDefault="001F4BC4" w:rsidP="001F4BC4">
      <w:pPr>
        <w:jc w:val="center"/>
      </w:pPr>
    </w:p>
    <w:p w:rsidR="001F4BC4" w:rsidRPr="00FB5D61" w:rsidRDefault="001F4BC4" w:rsidP="001F4BC4">
      <w:pPr>
        <w:pStyle w:val="Heading3"/>
      </w:pPr>
      <w:r w:rsidRPr="00FB5D61">
        <w:t>The MD will require a co</w:t>
      </w:r>
      <w:r w:rsidR="00AF1768">
        <w:t>mpetitor to withdraw any of the above</w:t>
      </w:r>
    </w:p>
    <w:p w:rsidR="001F4BC4" w:rsidRPr="00FB5D61" w:rsidRDefault="001F4BC4" w:rsidP="001F4BC4">
      <w:pPr>
        <w:jc w:val="center"/>
        <w:rPr>
          <w:b/>
        </w:rPr>
      </w:pPr>
      <w:proofErr w:type="gramStart"/>
      <w:r w:rsidRPr="00FB5D61">
        <w:rPr>
          <w:b/>
        </w:rPr>
        <w:t>observed</w:t>
      </w:r>
      <w:proofErr w:type="gramEnd"/>
      <w:r w:rsidRPr="00FB5D61">
        <w:rPr>
          <w:b/>
        </w:rPr>
        <w:t xml:space="preserve"> to be unserviceable or unsafe. In the event that a</w:t>
      </w:r>
    </w:p>
    <w:p w:rsidR="001F4BC4" w:rsidRPr="00FB5D61" w:rsidRDefault="001F4BC4" w:rsidP="001F4BC4">
      <w:pPr>
        <w:jc w:val="center"/>
        <w:rPr>
          <w:b/>
        </w:rPr>
      </w:pPr>
      <w:proofErr w:type="gramStart"/>
      <w:r w:rsidRPr="00FB5D61">
        <w:rPr>
          <w:b/>
        </w:rPr>
        <w:t>firearm</w:t>
      </w:r>
      <w:proofErr w:type="gramEnd"/>
      <w:r w:rsidRPr="00FB5D61">
        <w:rPr>
          <w:b/>
        </w:rPr>
        <w:t xml:space="preserve"> cannot be loaded or unloaded due to a broken or failed</w:t>
      </w:r>
    </w:p>
    <w:p w:rsidR="001F4BC4" w:rsidRPr="00FB5D61" w:rsidRDefault="001F4BC4" w:rsidP="001F4BC4">
      <w:pPr>
        <w:jc w:val="center"/>
        <w:rPr>
          <w:b/>
        </w:rPr>
      </w:pPr>
      <w:proofErr w:type="gramStart"/>
      <w:r w:rsidRPr="00FB5D61">
        <w:rPr>
          <w:b/>
        </w:rPr>
        <w:t>mechanism</w:t>
      </w:r>
      <w:proofErr w:type="gramEnd"/>
      <w:r w:rsidRPr="00FB5D61">
        <w:rPr>
          <w:b/>
        </w:rPr>
        <w:t>, the shooter must notify the SO, who will take such</w:t>
      </w:r>
    </w:p>
    <w:p w:rsidR="001F4BC4" w:rsidRPr="00FB5D61" w:rsidRDefault="001F4BC4" w:rsidP="001F4BC4">
      <w:pPr>
        <w:jc w:val="center"/>
        <w:rPr>
          <w:b/>
        </w:rPr>
      </w:pPr>
      <w:proofErr w:type="gramStart"/>
      <w:r w:rsidRPr="00FB5D61">
        <w:rPr>
          <w:b/>
        </w:rPr>
        <w:t>action</w:t>
      </w:r>
      <w:proofErr w:type="gramEnd"/>
      <w:r w:rsidRPr="00FB5D61">
        <w:rPr>
          <w:b/>
        </w:rPr>
        <w:t xml:space="preserve"> he thinks safest.</w:t>
      </w:r>
    </w:p>
    <w:p w:rsidR="001F4BC4" w:rsidRPr="00FB5D61" w:rsidRDefault="001F4BC4" w:rsidP="001F4BC4">
      <w:pPr>
        <w:jc w:val="center"/>
      </w:pPr>
    </w:p>
    <w:p w:rsidR="001F4BC4" w:rsidRPr="00FB5D61" w:rsidRDefault="004F325B" w:rsidP="001F4BC4">
      <w:r w:rsidRPr="00FB5D61">
        <w:t>S12</w:t>
      </w:r>
      <w:r w:rsidR="001F4BC4" w:rsidRPr="00FB5D61">
        <w:t>. Fingers must be outside the trigger guard during loading,</w:t>
      </w:r>
      <w:r w:rsidR="00D16E37">
        <w:t xml:space="preserve"> </w:t>
      </w:r>
      <w:r w:rsidR="001F4BC4" w:rsidRPr="00FB5D61">
        <w:t>unloading, while moving (unless engaging targets)</w:t>
      </w:r>
      <w:r w:rsidR="00AF1768">
        <w:t>,</w:t>
      </w:r>
      <w:r w:rsidR="001F4BC4" w:rsidRPr="00FB5D61">
        <w:t xml:space="preserve"> or during remedial action.</w:t>
      </w:r>
    </w:p>
    <w:p w:rsidR="001F4BC4" w:rsidRPr="00FB5D61" w:rsidRDefault="001F4BC4" w:rsidP="001F4BC4">
      <w:pPr>
        <w:ind w:left="720"/>
      </w:pPr>
      <w:r w:rsidRPr="00FB5D61">
        <w:t>A. Failure to comply wil</w:t>
      </w:r>
      <w:r w:rsidR="004F325B" w:rsidRPr="00FB5D61">
        <w:t>l result in a three (3) second Procedural Er</w:t>
      </w:r>
      <w:r w:rsidRPr="00FB5D61">
        <w:t xml:space="preserve">ror </w:t>
      </w:r>
      <w:r w:rsidR="004F325B" w:rsidRPr="00FB5D61">
        <w:t xml:space="preserve">(PE) </w:t>
      </w:r>
      <w:r w:rsidRPr="00FB5D61">
        <w:t>penalty.</w:t>
      </w:r>
    </w:p>
    <w:p w:rsidR="001F4BC4" w:rsidRPr="00FB5D61" w:rsidRDefault="001F4BC4" w:rsidP="001F4BC4">
      <w:pPr>
        <w:ind w:left="720"/>
      </w:pPr>
      <w:r w:rsidRPr="00FB5D61">
        <w:t xml:space="preserve">B. The second violation in a </w:t>
      </w:r>
      <w:r w:rsidR="00375993" w:rsidRPr="00FB5D61">
        <w:t xml:space="preserve">single </w:t>
      </w:r>
      <w:r w:rsidRPr="00FB5D61">
        <w:t>match results in Match DQ.</w:t>
      </w:r>
    </w:p>
    <w:p w:rsidR="001F4BC4" w:rsidRPr="00FB5D61" w:rsidRDefault="001F4BC4" w:rsidP="001F4BC4"/>
    <w:p w:rsidR="001F4BC4" w:rsidRPr="00FB5D61" w:rsidRDefault="00375993" w:rsidP="001F4BC4">
      <w:r w:rsidRPr="00FB5D61">
        <w:t>S13</w:t>
      </w:r>
      <w:r w:rsidR="001F4BC4" w:rsidRPr="00FB5D61">
        <w:t>. The normal condition of rifles not actually engage</w:t>
      </w:r>
      <w:r w:rsidR="001A6F78">
        <w:t xml:space="preserve">d is action open, </w:t>
      </w:r>
      <w:r w:rsidR="008F0B59">
        <w:t>empty chamber</w:t>
      </w:r>
      <w:r w:rsidR="001A6F78">
        <w:t xml:space="preserve"> flag in place </w:t>
      </w:r>
      <w:r w:rsidR="001F4BC4" w:rsidRPr="00FB5D61">
        <w:t xml:space="preserve">and magazine removed.   </w:t>
      </w:r>
      <w:r w:rsidRPr="00FB5D61">
        <w:t>Handguns, when used i</w:t>
      </w:r>
      <w:r w:rsidR="001A6F78">
        <w:t xml:space="preserve">n that day’s match, will be </w:t>
      </w:r>
      <w:r w:rsidR="008F0B59">
        <w:t>action closed with chamber and magazine well empty</w:t>
      </w:r>
      <w:r w:rsidR="00D16E37">
        <w:t>.  Those h</w:t>
      </w:r>
      <w:r w:rsidR="00FB5D61" w:rsidRPr="00FB5D61">
        <w:t>andguns must</w:t>
      </w:r>
      <w:r w:rsidRPr="00FB5D61">
        <w:t xml:space="preserve"> </w:t>
      </w:r>
      <w:r w:rsidR="00D16E37">
        <w:t xml:space="preserve">then </w:t>
      </w:r>
      <w:r w:rsidRPr="00FB5D61">
        <w:t xml:space="preserve">be holstered </w:t>
      </w:r>
      <w:r w:rsidR="00DE727D" w:rsidRPr="00FB5D61">
        <w:t xml:space="preserve">in a proper holster for that handgun </w:t>
      </w:r>
      <w:r w:rsidRPr="00FB5D61">
        <w:t xml:space="preserve">or carried in a </w:t>
      </w:r>
      <w:r w:rsidR="00DE727D" w:rsidRPr="00FB5D61">
        <w:t xml:space="preserve">gun </w:t>
      </w:r>
      <w:r w:rsidRPr="00FB5D61">
        <w:t>case</w:t>
      </w:r>
      <w:r w:rsidR="00DE727D" w:rsidRPr="00FB5D61">
        <w:t>/bag</w:t>
      </w:r>
      <w:r w:rsidRPr="00FB5D61">
        <w:t>.</w:t>
      </w:r>
    </w:p>
    <w:p w:rsidR="00375993" w:rsidRPr="00FB5D61" w:rsidRDefault="00375993" w:rsidP="001F4BC4"/>
    <w:p w:rsidR="001F4BC4" w:rsidRPr="00FB5D61" w:rsidRDefault="00FB5D61" w:rsidP="001F4BC4">
      <w:pPr>
        <w:pStyle w:val="BodyText"/>
        <w:jc w:val="left"/>
      </w:pPr>
      <w:r w:rsidRPr="00FB5D61">
        <w:t xml:space="preserve">Competitors are cautioned to maintain muzzle control of their firearms at all times.  NEVER point your firearm at yourself or another competitor.  </w:t>
      </w:r>
      <w:r w:rsidR="00545422">
        <w:t>SO may</w:t>
      </w:r>
      <w:r w:rsidR="001F4BC4" w:rsidRPr="00FB5D61">
        <w:t xml:space="preserve"> direct that rifles not in immediate use be racked or cased.  Magazines may be reloaded while off the firing line, but the contestant’s firearm may be loaded or unloaded only under the </w:t>
      </w:r>
      <w:r w:rsidR="00545422">
        <w:t xml:space="preserve">specific order and </w:t>
      </w:r>
      <w:r w:rsidR="001F4BC4" w:rsidRPr="00FB5D61">
        <w:t>direction of the SO.</w:t>
      </w:r>
    </w:p>
    <w:p w:rsidR="001F4BC4" w:rsidRPr="00FB5D61" w:rsidRDefault="001F4BC4" w:rsidP="001F4BC4"/>
    <w:p w:rsidR="001F4BC4" w:rsidRPr="00FB5D61" w:rsidRDefault="001F4BC4" w:rsidP="001F4BC4">
      <w:r w:rsidRPr="00FB5D61">
        <w:t>S1</w:t>
      </w:r>
      <w:r w:rsidR="00375993" w:rsidRPr="00FB5D61">
        <w:t>4</w:t>
      </w:r>
      <w:r w:rsidRPr="00FB5D61">
        <w:t>. All Co</w:t>
      </w:r>
      <w:r w:rsidR="00DE727D" w:rsidRPr="00FB5D61">
        <w:t>F will be started with the firearm</w:t>
      </w:r>
      <w:r w:rsidR="002501D6">
        <w:t xml:space="preserve"> on </w:t>
      </w:r>
      <w:r w:rsidR="00445B2C">
        <w:t>“</w:t>
      </w:r>
      <w:r w:rsidR="002501D6">
        <w:t>safe</w:t>
      </w:r>
      <w:r w:rsidR="00445B2C">
        <w:t>”</w:t>
      </w:r>
      <w:r w:rsidR="002501D6">
        <w:t>,</w:t>
      </w:r>
      <w:r w:rsidRPr="00FB5D61">
        <w:t xml:space="preserve"> unle</w:t>
      </w:r>
      <w:r w:rsidR="00DE727D" w:rsidRPr="00FB5D61">
        <w:t>ss other positions for the firearm</w:t>
      </w:r>
      <w:r w:rsidRPr="00FB5D61">
        <w:t xml:space="preserve"> are stipulated.</w:t>
      </w:r>
      <w:r w:rsidR="00B275D7" w:rsidRPr="00FB5D61">
        <w:t xml:space="preserve">  No shots may be fired prior to the stage “START” signal.</w:t>
      </w:r>
    </w:p>
    <w:p w:rsidR="001F4BC4" w:rsidRPr="00FB5D61" w:rsidRDefault="001F4BC4" w:rsidP="001F4BC4"/>
    <w:p w:rsidR="001F4BC4" w:rsidRPr="00FB5D61" w:rsidRDefault="00375993" w:rsidP="001F4BC4">
      <w:r w:rsidRPr="00FB5D61">
        <w:t>S15</w:t>
      </w:r>
      <w:r w:rsidR="001F4BC4" w:rsidRPr="00FB5D61">
        <w:t xml:space="preserve">. Any firing position </w:t>
      </w:r>
      <w:r w:rsidR="002501D6">
        <w:t xml:space="preserve">assumed or planed for use by the competitor </w:t>
      </w:r>
      <w:r w:rsidR="001F4BC4" w:rsidRPr="00FB5D61">
        <w:t>th</w:t>
      </w:r>
      <w:r w:rsidR="00020530">
        <w:t>at, in the opinion of the MD/SO</w:t>
      </w:r>
      <w:r w:rsidR="001F4BC4" w:rsidRPr="00FB5D61">
        <w:t xml:space="preserve"> is unsafe</w:t>
      </w:r>
      <w:r w:rsidR="00020530">
        <w:t>,</w:t>
      </w:r>
      <w:r w:rsidR="001F4BC4" w:rsidRPr="00FB5D61">
        <w:t xml:space="preserve"> will not be permitted</w:t>
      </w:r>
      <w:r w:rsidR="002501D6">
        <w:t>.</w:t>
      </w:r>
    </w:p>
    <w:p w:rsidR="001F4BC4" w:rsidRPr="00FB5D61" w:rsidRDefault="001F4BC4" w:rsidP="001F4BC4"/>
    <w:p w:rsidR="001F4BC4" w:rsidRPr="00FB5D61" w:rsidRDefault="00375993" w:rsidP="001F4BC4">
      <w:r w:rsidRPr="00FB5D61">
        <w:t>S16</w:t>
      </w:r>
      <w:r w:rsidR="001F4BC4" w:rsidRPr="00FB5D61">
        <w:t>. Magazines are limited to a maxi</w:t>
      </w:r>
      <w:r w:rsidRPr="00FB5D61">
        <w:t>mum capacity of 45</w:t>
      </w:r>
      <w:r w:rsidR="001F4BC4" w:rsidRPr="00FB5D61">
        <w:t xml:space="preserve"> rounds</w:t>
      </w:r>
    </w:p>
    <w:p w:rsidR="001F4BC4" w:rsidRPr="00FB5D61" w:rsidRDefault="001F4BC4" w:rsidP="001F4BC4">
      <w:pPr>
        <w:jc w:val="center"/>
      </w:pPr>
    </w:p>
    <w:p w:rsidR="001F4BC4" w:rsidRPr="00FB5D61" w:rsidRDefault="001F4BC4" w:rsidP="001F4BC4">
      <w:pPr>
        <w:jc w:val="center"/>
      </w:pPr>
    </w:p>
    <w:p w:rsidR="001F4BC4" w:rsidRPr="00FB5D61" w:rsidRDefault="001F4BC4" w:rsidP="001F4BC4"/>
    <w:p w:rsidR="001F4BC4" w:rsidRPr="00FB5D61" w:rsidRDefault="001F4BC4" w:rsidP="001F4BC4">
      <w:pPr>
        <w:pStyle w:val="Heading2"/>
      </w:pPr>
      <w:r w:rsidRPr="00FB5D61">
        <w:t>Competition Rules</w:t>
      </w:r>
    </w:p>
    <w:p w:rsidR="001F4BC4" w:rsidRPr="00FB5D61" w:rsidRDefault="001F4BC4" w:rsidP="001F4BC4">
      <w:pPr>
        <w:jc w:val="center"/>
      </w:pPr>
    </w:p>
    <w:p w:rsidR="001F4BC4" w:rsidRPr="00FB5D61" w:rsidRDefault="001F4BC4" w:rsidP="001F4BC4">
      <w:r w:rsidRPr="00FB5D61">
        <w:t xml:space="preserve">C1. Competitors will not attempt to circumvent or compromise the spirit or rationale of any stage either by the use of inappropriate devices, equipment or techniques. This is the Failure </w:t>
      </w:r>
      <w:proofErr w:type="gramStart"/>
      <w:r w:rsidRPr="00FB5D61">
        <w:t>To</w:t>
      </w:r>
      <w:proofErr w:type="gramEnd"/>
      <w:r w:rsidRPr="00FB5D61">
        <w:t xml:space="preserve"> Do Right rule (FTDR).</w:t>
      </w:r>
    </w:p>
    <w:p w:rsidR="001F4BC4" w:rsidRPr="00FB5D61" w:rsidRDefault="001F4BC4" w:rsidP="001F4BC4"/>
    <w:p w:rsidR="001F4BC4" w:rsidRPr="00FB5D61" w:rsidRDefault="001F4BC4" w:rsidP="001F4BC4">
      <w:r w:rsidRPr="00FB5D61">
        <w:t xml:space="preserve">C2. Competitors will refrain from unsportsmanlike conduct, unfair actions, or the use of illegal equipment, which, in the opinion of the match director, tends to make a travesty of the spirit of the match. Repeated </w:t>
      </w:r>
      <w:r w:rsidR="00DE727D" w:rsidRPr="00FB5D61">
        <w:t xml:space="preserve">offenses reported to the MD </w:t>
      </w:r>
      <w:r w:rsidRPr="00FB5D61">
        <w:t xml:space="preserve">can </w:t>
      </w:r>
      <w:r w:rsidR="00DE727D" w:rsidRPr="00FB5D61">
        <w:t xml:space="preserve">result in having privileges </w:t>
      </w:r>
      <w:r w:rsidRPr="00FB5D61">
        <w:t>of participating in further and/or future matches revoked.</w:t>
      </w:r>
    </w:p>
    <w:p w:rsidR="001F4BC4" w:rsidRPr="00FB5D61" w:rsidRDefault="001F4BC4" w:rsidP="001F4BC4"/>
    <w:p w:rsidR="001F4BC4" w:rsidRPr="00FB5D61" w:rsidRDefault="001F4BC4" w:rsidP="001F4BC4">
      <w:r w:rsidRPr="00FB5D61">
        <w:t xml:space="preserve"> C3. There are only three (3) approved relo</w:t>
      </w:r>
      <w:r w:rsidR="00DE727D" w:rsidRPr="00FB5D61">
        <w:t>ads:</w:t>
      </w:r>
    </w:p>
    <w:p w:rsidR="001F4BC4" w:rsidRPr="00FB5D61" w:rsidRDefault="001F4BC4" w:rsidP="001F4BC4">
      <w:pPr>
        <w:ind w:left="720"/>
      </w:pPr>
      <w:r w:rsidRPr="00FB5D61">
        <w:t>A. Tactical Reload.</w:t>
      </w:r>
    </w:p>
    <w:p w:rsidR="001F4BC4" w:rsidRPr="00FB5D61" w:rsidRDefault="001F4BC4" w:rsidP="001F4BC4">
      <w:pPr>
        <w:ind w:left="720"/>
      </w:pPr>
      <w:r w:rsidRPr="00FB5D61">
        <w:t>B. Reload with Retention.</w:t>
      </w:r>
    </w:p>
    <w:p w:rsidR="001F4BC4" w:rsidRPr="00FB5D61" w:rsidRDefault="001F4BC4" w:rsidP="001F4BC4">
      <w:pPr>
        <w:ind w:left="720"/>
      </w:pPr>
      <w:r w:rsidRPr="00FB5D61">
        <w:t>C. Slide Lock/Weapon Empty Reload (Emergency Reload).</w:t>
      </w:r>
    </w:p>
    <w:p w:rsidR="001F4BC4" w:rsidRPr="00FB5D61" w:rsidRDefault="001F4BC4" w:rsidP="001F4BC4">
      <w:pPr>
        <w:jc w:val="center"/>
      </w:pPr>
    </w:p>
    <w:p w:rsidR="00DE727D" w:rsidRPr="00FB5D61" w:rsidRDefault="00DE727D" w:rsidP="00DE727D">
      <w:r w:rsidRPr="00FB5D61">
        <w:t xml:space="preserve">C4.  </w:t>
      </w:r>
      <w:r w:rsidR="001F4BC4" w:rsidRPr="00FB5D61">
        <w:t>All reloads begin with the shooter’s first action to initiate the</w:t>
      </w:r>
      <w:r w:rsidRPr="00FB5D61">
        <w:t xml:space="preserve"> </w:t>
      </w:r>
      <w:r w:rsidR="001F4BC4" w:rsidRPr="00FB5D61">
        <w:t>reload (ejection of the magazine, drawing a spare magazine</w:t>
      </w:r>
      <w:r w:rsidRPr="00FB5D61">
        <w:t xml:space="preserve"> </w:t>
      </w:r>
      <w:r w:rsidR="001F4BC4" w:rsidRPr="00FB5D61">
        <w:t>etc.) and end when the weapon is fully charged and ready to</w:t>
      </w:r>
      <w:r w:rsidRPr="00FB5D61">
        <w:t xml:space="preserve"> </w:t>
      </w:r>
      <w:r w:rsidR="001F4BC4" w:rsidRPr="00FB5D61">
        <w:t>fire (magazine fully locked into the weapon and the slide</w:t>
      </w:r>
      <w:r w:rsidR="00445B2C">
        <w:t>/bolt</w:t>
      </w:r>
      <w:r w:rsidR="001F4BC4" w:rsidRPr="00FB5D61">
        <w:t xml:space="preserve"> fully</w:t>
      </w:r>
      <w:r w:rsidRPr="00FB5D61">
        <w:t xml:space="preserve"> </w:t>
      </w:r>
      <w:r w:rsidR="00445B2C">
        <w:t>forward on a chambered round</w:t>
      </w:r>
      <w:r w:rsidRPr="00FB5D61">
        <w:t xml:space="preserve">). </w:t>
      </w:r>
    </w:p>
    <w:p w:rsidR="00DE727D" w:rsidRPr="00FB5D61" w:rsidRDefault="00DE727D" w:rsidP="00DE727D"/>
    <w:p w:rsidR="002501D6" w:rsidRPr="00FB5D61" w:rsidRDefault="00DE727D" w:rsidP="00445B2C">
      <w:r w:rsidRPr="00FB5D61">
        <w:t xml:space="preserve">C5.  </w:t>
      </w:r>
      <w:r w:rsidR="009060BB" w:rsidRPr="00FB5D61">
        <w:t>Competito</w:t>
      </w:r>
      <w:r w:rsidR="008F0B59">
        <w:t>rs will use all available cover</w:t>
      </w:r>
      <w:r w:rsidR="009060BB" w:rsidRPr="00FB5D61">
        <w:t>.</w:t>
      </w:r>
      <w:r w:rsidR="009060BB">
        <w:t xml:space="preserve"> </w:t>
      </w:r>
      <w:r w:rsidR="00445B2C">
        <w:t xml:space="preserve">Cover requirement is in relationship to unengaged targets. Competitor’s body to be in cover 100% below waist and 50% above waist to those unengaged targets. </w:t>
      </w:r>
      <w:r w:rsidRPr="00FB5D61">
        <w:t xml:space="preserve">Reloads are </w:t>
      </w:r>
      <w:r w:rsidR="008F0B59">
        <w:t xml:space="preserve">permitted outside of cover if all available targets </w:t>
      </w:r>
      <w:proofErr w:type="spellStart"/>
      <w:r w:rsidR="008F0B59">
        <w:t>engageable</w:t>
      </w:r>
      <w:proofErr w:type="spellEnd"/>
      <w:r w:rsidR="008F0B59">
        <w:t xml:space="preserve"> from that point of cover are fully engaged with the minimum required rounds. I</w:t>
      </w:r>
      <w:r w:rsidR="00445B2C">
        <w:t>f unengaged targets are present at a POC, i</w:t>
      </w:r>
      <w:r w:rsidR="008F0B59">
        <w:t xml:space="preserve">t is a PE to leave a position of cover </w:t>
      </w:r>
      <w:r w:rsidR="00445B2C">
        <w:t xml:space="preserve">(POC) </w:t>
      </w:r>
      <w:r w:rsidR="008F0B59">
        <w:t>with a rifle not fully reloaded or loaded.  Returning to cover does not erase the PE.</w:t>
      </w:r>
    </w:p>
    <w:p w:rsidR="00DE727D" w:rsidRPr="00FB5D61" w:rsidRDefault="00DE727D" w:rsidP="00DE727D"/>
    <w:p w:rsidR="001F4BC4" w:rsidRPr="00FB5D61" w:rsidRDefault="00DE727D" w:rsidP="00445B2C">
      <w:r w:rsidRPr="00FB5D61">
        <w:t xml:space="preserve">C6.  </w:t>
      </w:r>
      <w:r w:rsidR="00445B2C">
        <w:t xml:space="preserve">Competitors may re-engage previously engaged targets on the move or static between POC’s unless specifically not permitted by the COF. </w:t>
      </w:r>
    </w:p>
    <w:p w:rsidR="001F4BC4" w:rsidRPr="00FB5D61" w:rsidRDefault="001F4BC4" w:rsidP="001F4BC4">
      <w:pPr>
        <w:jc w:val="center"/>
      </w:pPr>
    </w:p>
    <w:p w:rsidR="001F4BC4" w:rsidRPr="00FB5D61" w:rsidRDefault="00B275D7" w:rsidP="001F4BC4">
      <w:r w:rsidRPr="00FB5D61">
        <w:t xml:space="preserve"> C7</w:t>
      </w:r>
      <w:r w:rsidR="001F4BC4" w:rsidRPr="00FB5D61">
        <w:t>. Individual rehearsals of a CoF are not permitted.</w:t>
      </w:r>
      <w:r w:rsidRPr="00FB5D61">
        <w:t xml:space="preserve">  During the formal stage walk through all competitors may view targets from all </w:t>
      </w:r>
      <w:r w:rsidR="007E7CFF" w:rsidRPr="00FB5D61">
        <w:t>positions</w:t>
      </w:r>
      <w:r w:rsidRPr="00FB5D61">
        <w:t xml:space="preserve"> of engagement, including kneeling</w:t>
      </w:r>
      <w:r w:rsidR="008F0B59">
        <w:t>,</w:t>
      </w:r>
      <w:r w:rsidRPr="00FB5D61">
        <w:t xml:space="preserve"> prone or other shooting positions. </w:t>
      </w:r>
    </w:p>
    <w:p w:rsidR="001F4BC4" w:rsidRPr="00FB5D61" w:rsidRDefault="001F4BC4" w:rsidP="001F4BC4"/>
    <w:p w:rsidR="001F4BC4" w:rsidRPr="00FB5D61" w:rsidRDefault="00B275D7" w:rsidP="001F4BC4">
      <w:r w:rsidRPr="00FB5D61">
        <w:t>C8</w:t>
      </w:r>
      <w:r w:rsidR="001F4BC4" w:rsidRPr="00FB5D61">
        <w:t xml:space="preserve">. </w:t>
      </w:r>
      <w:proofErr w:type="spellStart"/>
      <w:r w:rsidR="001F4BC4" w:rsidRPr="00FB5D61">
        <w:t>Airgunning</w:t>
      </w:r>
      <w:proofErr w:type="spellEnd"/>
      <w:r w:rsidR="001F4BC4" w:rsidRPr="00FB5D61">
        <w:t xml:space="preserve"> and/or s</w:t>
      </w:r>
      <w:r w:rsidRPr="00FB5D61">
        <w:t>ight pictures are not permitted at any time</w:t>
      </w:r>
      <w:r w:rsidR="003709A7">
        <w:t xml:space="preserve"> forward of the </w:t>
      </w:r>
      <w:proofErr w:type="gramStart"/>
      <w:r w:rsidR="003709A7">
        <w:t>back bay</w:t>
      </w:r>
      <w:proofErr w:type="gramEnd"/>
      <w:r w:rsidR="003709A7">
        <w:t xml:space="preserve"> boundary</w:t>
      </w:r>
      <w:r w:rsidRPr="00FB5D61">
        <w:t>.</w:t>
      </w:r>
      <w:r w:rsidR="001F4BC4" w:rsidRPr="00FB5D61">
        <w:t xml:space="preserve"> </w:t>
      </w:r>
      <w:r w:rsidRPr="00FB5D61">
        <w:t xml:space="preserve"> Competitors may visually verify that their optic device is in a condition of readiness (covers removed, dot “on”, </w:t>
      </w:r>
      <w:proofErr w:type="gramStart"/>
      <w:r w:rsidRPr="00FB5D61">
        <w:t>etc )</w:t>
      </w:r>
      <w:proofErr w:type="gramEnd"/>
      <w:r w:rsidRPr="00FB5D61">
        <w:t xml:space="preserve"> during “Load &amp; Make Ready.”</w:t>
      </w:r>
    </w:p>
    <w:p w:rsidR="001F4BC4" w:rsidRPr="00FB5D61" w:rsidRDefault="001F4BC4" w:rsidP="001F4BC4"/>
    <w:p w:rsidR="001F4BC4" w:rsidRPr="00FB5D61" w:rsidRDefault="00B275D7" w:rsidP="001F4BC4">
      <w:r w:rsidRPr="00FB5D61">
        <w:t xml:space="preserve"> C9</w:t>
      </w:r>
      <w:r w:rsidR="001F4BC4" w:rsidRPr="00FB5D61">
        <w:t xml:space="preserve">. </w:t>
      </w:r>
      <w:r w:rsidR="009060BB">
        <w:t xml:space="preserve"> EACH hit on a Non-threat (HNT) target is scored as a SEPARATE individual penalty. </w:t>
      </w:r>
      <w:r w:rsidR="00173066">
        <w:t xml:space="preserve"> </w:t>
      </w:r>
      <w:r w:rsidR="009060BB">
        <w:t>Example: 2 hits on a single NT target is 2 HNT penalties.</w:t>
      </w:r>
    </w:p>
    <w:p w:rsidR="001F4BC4" w:rsidRPr="00FB5D61" w:rsidRDefault="001F4BC4" w:rsidP="001F4BC4"/>
    <w:p w:rsidR="001F4BC4" w:rsidRPr="00FB5D61" w:rsidRDefault="00B275D7" w:rsidP="001F4BC4">
      <w:r w:rsidRPr="00FB5D61">
        <w:t xml:space="preserve"> C10</w:t>
      </w:r>
      <w:r w:rsidR="001F4BC4" w:rsidRPr="00FB5D61">
        <w:t>. The competitor’s physical position may not be changed before the firing signal once the shooter’s ready position is assumed and the “Stand-By” command has been given, unless specified by the CoF.</w:t>
      </w:r>
      <w:r w:rsidR="008F0B59">
        <w:t xml:space="preserve"> The SO shall not start a competitor in the COF in an incorrect start condition.</w:t>
      </w:r>
    </w:p>
    <w:p w:rsidR="001F4BC4" w:rsidRPr="00FB5D61" w:rsidRDefault="001F4BC4" w:rsidP="001F4BC4"/>
    <w:p w:rsidR="001F4BC4" w:rsidRPr="00FB5D61" w:rsidRDefault="00B275D7" w:rsidP="001F4BC4">
      <w:r w:rsidRPr="00FB5D61">
        <w:t xml:space="preserve"> C11</w:t>
      </w:r>
      <w:r w:rsidR="001F4BC4" w:rsidRPr="00FB5D61">
        <w:t xml:space="preserve">. </w:t>
      </w:r>
      <w:r w:rsidR="009060BB">
        <w:t>Targets will be considered neutralized if they have at least ONE hit in the down 0 or down 1 zone.   A Failure to Neutralize (FTN) penalty occurs if this is not the</w:t>
      </w:r>
      <w:r w:rsidR="002501D6">
        <w:t xml:space="preserve"> case.  FTN penalty applies on Unl</w:t>
      </w:r>
      <w:r w:rsidR="009060BB">
        <w:t>imited Scoring stages only.</w:t>
      </w:r>
    </w:p>
    <w:p w:rsidR="001F4BC4" w:rsidRPr="00FB5D61" w:rsidRDefault="001F4BC4" w:rsidP="001F4BC4"/>
    <w:p w:rsidR="001F4BC4" w:rsidRPr="00FB5D61" w:rsidRDefault="00B275D7" w:rsidP="001F4BC4">
      <w:r w:rsidRPr="00FB5D61">
        <w:t>C 12</w:t>
      </w:r>
      <w:r w:rsidR="001F4BC4" w:rsidRPr="00FB5D61">
        <w:t>. It shall be the responsibility of each shooter to keep account of his score along with the scorekeeper. IF there is an error in the scorekeeper’s final tally, it shall be the responsibility of the shooter to protest the final results within one hour of the posting of the final scores. Failure to file a protest with the MD</w:t>
      </w:r>
    </w:p>
    <w:p w:rsidR="001F4BC4" w:rsidRPr="00FB5D61" w:rsidRDefault="001F4BC4" w:rsidP="001F4BC4">
      <w:proofErr w:type="gramStart"/>
      <w:r w:rsidRPr="00FB5D61">
        <w:t>prior</w:t>
      </w:r>
      <w:proofErr w:type="gramEnd"/>
      <w:r w:rsidRPr="00FB5D61">
        <w:t xml:space="preserve"> to the above time nullifies any claims made thereafter.</w:t>
      </w:r>
    </w:p>
    <w:p w:rsidR="001F4BC4" w:rsidRPr="00FB5D61" w:rsidRDefault="001F4BC4" w:rsidP="001F4BC4">
      <w:pPr>
        <w:pStyle w:val="BodyText"/>
        <w:jc w:val="left"/>
      </w:pPr>
      <w:r w:rsidRPr="00FB5D61">
        <w:t>All scoring/officiating protests must be made to the MD. The decision of the MD will be final.</w:t>
      </w:r>
    </w:p>
    <w:p w:rsidR="001F4BC4" w:rsidRPr="00FB5D61" w:rsidRDefault="001F4BC4" w:rsidP="001F4BC4"/>
    <w:p w:rsidR="001F4BC4" w:rsidRPr="00FB5D61" w:rsidRDefault="00B275D7" w:rsidP="001F4BC4">
      <w:r w:rsidRPr="00FB5D61">
        <w:t>C13</w:t>
      </w:r>
      <w:r w:rsidR="001F4BC4" w:rsidRPr="00FB5D61">
        <w:t xml:space="preserve">. No shooter can re-shoot a stage or string for gun or “mental” malfunctions, except when shooting the “Classifier” match for classification purposes. If the classifier is part of a scored match, no re-shoots are permitted.  Re-shoots are allowed </w:t>
      </w:r>
      <w:r w:rsidR="00D16E37">
        <w:t xml:space="preserve">and required </w:t>
      </w:r>
      <w:r w:rsidR="001F4BC4" w:rsidRPr="00FB5D61">
        <w:t xml:space="preserve">for </w:t>
      </w:r>
      <w:r w:rsidR="00D16E37">
        <w:t>stage equipment malfunctions</w:t>
      </w:r>
      <w:r w:rsidR="00735363">
        <w:t xml:space="preserve">, incomplete score sheet, and </w:t>
      </w:r>
      <w:r w:rsidR="001F4BC4" w:rsidRPr="00FB5D61">
        <w:t xml:space="preserve">SO </w:t>
      </w:r>
      <w:r w:rsidR="00D16E37">
        <w:t xml:space="preserve">error or </w:t>
      </w:r>
      <w:r w:rsidR="001F4BC4" w:rsidRPr="00FB5D61">
        <w:t>interference with the shooter.</w:t>
      </w:r>
    </w:p>
    <w:p w:rsidR="001F4BC4" w:rsidRPr="00FB5D61" w:rsidRDefault="001F4BC4" w:rsidP="001F4BC4"/>
    <w:p w:rsidR="001F4BC4" w:rsidRPr="00FB5D61" w:rsidRDefault="00873346" w:rsidP="001F4BC4">
      <w:r w:rsidRPr="00FB5D61">
        <w:t>C 14</w:t>
      </w:r>
      <w:r w:rsidR="001F4BC4" w:rsidRPr="00FB5D61">
        <w:t>. In any single contest, a</w:t>
      </w:r>
      <w:r w:rsidR="00B275D7" w:rsidRPr="00FB5D61">
        <w:t xml:space="preserve"> shooter must use the same firearm(s)</w:t>
      </w:r>
      <w:r w:rsidR="001F4BC4" w:rsidRPr="00FB5D61">
        <w:t xml:space="preserve"> in all sta</w:t>
      </w:r>
      <w:r w:rsidR="00B275D7" w:rsidRPr="00FB5D61">
        <w:t>ges of the contest. If the firearm</w:t>
      </w:r>
      <w:r w:rsidR="001F4BC4" w:rsidRPr="00FB5D61">
        <w:t xml:space="preserve"> he started with becomes unserviceable during the c</w:t>
      </w:r>
      <w:r w:rsidR="00B275D7" w:rsidRPr="00FB5D61">
        <w:t xml:space="preserve">ontest, he may use another </w:t>
      </w:r>
      <w:r w:rsidRPr="00FB5D61">
        <w:t>that meets qualifications for the division entered</w:t>
      </w:r>
      <w:r w:rsidR="00173066">
        <w:t xml:space="preserve">.  The replacement firearm </w:t>
      </w:r>
      <w:r w:rsidR="001F4BC4" w:rsidRPr="00FB5D61">
        <w:t>must be approved by the match director.   Such a shooter may resume the contest at the next scheduled “start signal”, but previous stage</w:t>
      </w:r>
      <w:r w:rsidR="00173066">
        <w:t>(</w:t>
      </w:r>
      <w:r w:rsidR="001F4BC4" w:rsidRPr="00FB5D61">
        <w:t>s</w:t>
      </w:r>
      <w:r w:rsidR="00173066">
        <w:t>)</w:t>
      </w:r>
      <w:r w:rsidR="001F4BC4" w:rsidRPr="00FB5D61">
        <w:t xml:space="preserve"> may not be re-shot.</w:t>
      </w:r>
    </w:p>
    <w:p w:rsidR="001F4BC4" w:rsidRPr="00FB5D61" w:rsidRDefault="001F4BC4" w:rsidP="001F4BC4"/>
    <w:p w:rsidR="001F4BC4" w:rsidRPr="00FB5D61" w:rsidRDefault="00873346" w:rsidP="001F4BC4">
      <w:r w:rsidRPr="00FB5D61">
        <w:t>C15</w:t>
      </w:r>
      <w:r w:rsidR="001F4BC4" w:rsidRPr="00FB5D61">
        <w:t>. Targets used will be official IDPA cardboard targets for all matches.</w:t>
      </w:r>
      <w:r w:rsidR="0054473A">
        <w:t xml:space="preserve"> In certain limited situations other targets may be utilized.  These would include reactive metal for handgun to be engaged at 10 yards or more only.  </w:t>
      </w:r>
    </w:p>
    <w:p w:rsidR="001F4BC4" w:rsidRPr="00FB5D61" w:rsidRDefault="001F4BC4" w:rsidP="001F4BC4"/>
    <w:p w:rsidR="001F4BC4" w:rsidRPr="00FB5D61" w:rsidRDefault="00873346" w:rsidP="001F4BC4">
      <w:r w:rsidRPr="00FB5D61">
        <w:t xml:space="preserve"> C16. Firearms</w:t>
      </w:r>
      <w:r w:rsidR="001F4BC4" w:rsidRPr="00FB5D61">
        <w:t xml:space="preserve"> must start from the mechanical condition of readiness appropriate to their design and be loaded to capacity determined by the CoF.</w:t>
      </w:r>
    </w:p>
    <w:p w:rsidR="001F4BC4" w:rsidRPr="00FB5D61" w:rsidRDefault="001F4BC4" w:rsidP="001F4BC4"/>
    <w:p w:rsidR="001F4BC4" w:rsidRPr="00FB5D61" w:rsidRDefault="00873346" w:rsidP="001F4BC4">
      <w:r w:rsidRPr="00FB5D61">
        <w:t xml:space="preserve"> C17</w:t>
      </w:r>
      <w:r w:rsidR="001F4BC4" w:rsidRPr="00FB5D61">
        <w:t>. On cardboard targets, if the outside diameter of the shot’s grease ring touches any part of a scoring line perforation, it will count for the value of the highest scoring zone (radial tears around the bullet hole do not count for scoring purposes). Elongated bullet holes in the paper exceeding two bullet diameters will not count. This normally applies to moving targets fired upon at extreme angles. It can also apply to targets in which a metal target stand has been hit.</w:t>
      </w:r>
      <w:r w:rsidR="0054473A">
        <w:t xml:space="preserve">  Non-bullet diameter </w:t>
      </w:r>
      <w:r w:rsidR="007E7CFF">
        <w:t>fragments</w:t>
      </w:r>
      <w:r w:rsidR="0054473A">
        <w:t xml:space="preserve"> do not count as a hit.  A complete bullet that tumbles does count as a hit.  Bullets that pass through more than 1 target are scored on all.</w:t>
      </w:r>
    </w:p>
    <w:p w:rsidR="001F4BC4" w:rsidRPr="00FB5D61" w:rsidRDefault="001F4BC4" w:rsidP="001F4BC4"/>
    <w:p w:rsidR="00DE3047" w:rsidRPr="00FB5D61" w:rsidRDefault="00873346" w:rsidP="001F4BC4">
      <w:r w:rsidRPr="00FB5D61">
        <w:t>C 18</w:t>
      </w:r>
      <w:r w:rsidR="001F4BC4" w:rsidRPr="00FB5D61">
        <w:t>. If a shooter fires more shots than is specified by the CoF i</w:t>
      </w:r>
      <w:r w:rsidRPr="00FB5D61">
        <w:t xml:space="preserve">n a given Limited Scoring </w:t>
      </w:r>
      <w:r w:rsidR="001F4BC4" w:rsidRPr="00FB5D61">
        <w:t xml:space="preserve">string, the maximum value for each excess shot shall be subtracted from his score, based on the maximum values of the shots on the target. He will also </w:t>
      </w:r>
      <w:r w:rsidRPr="00FB5D61">
        <w:t>incur a single PE</w:t>
      </w:r>
      <w:r w:rsidR="001F4BC4" w:rsidRPr="00FB5D61">
        <w:t xml:space="preserve"> regardless of the number of extra </w:t>
      </w:r>
    </w:p>
    <w:p w:rsidR="001F4BC4" w:rsidRPr="00FB5D61" w:rsidRDefault="001F4BC4" w:rsidP="001F4BC4">
      <w:proofErr w:type="gramStart"/>
      <w:r w:rsidRPr="00FB5D61">
        <w:t>shots</w:t>
      </w:r>
      <w:proofErr w:type="gramEnd"/>
      <w:r w:rsidRPr="00FB5D61">
        <w:t xml:space="preserve"> fired in that string.</w:t>
      </w:r>
    </w:p>
    <w:p w:rsidR="00DE3047" w:rsidRPr="00FB5D61" w:rsidRDefault="00DE3047" w:rsidP="001F4BC4"/>
    <w:p w:rsidR="00DE3047" w:rsidRPr="00FB5D61" w:rsidRDefault="00873346" w:rsidP="001F4BC4">
      <w:r w:rsidRPr="00FB5D61">
        <w:t>C19</w:t>
      </w:r>
      <w:r w:rsidR="00DE3047" w:rsidRPr="00FB5D61">
        <w:t xml:space="preserve">. If during a course of fire a competitor’s magazine becomes dislodged from its carry pouch and falls to the ground </w:t>
      </w:r>
      <w:r w:rsidR="00173066">
        <w:t>t</w:t>
      </w:r>
      <w:r w:rsidR="00DE3047" w:rsidRPr="00FB5D61">
        <w:t>he competitor may recover the magazine.</w:t>
      </w:r>
      <w:r w:rsidR="0054473A">
        <w:t xml:space="preserve">  </w:t>
      </w:r>
      <w:r w:rsidR="00173066">
        <w:t xml:space="preserve">PE for failure to pick the magazine up and properly retain before the last round is fired in a stage.  </w:t>
      </w:r>
      <w:r w:rsidR="0054473A">
        <w:t>Failure to retain dropped loose ammo is not a penalty.</w:t>
      </w:r>
      <w:r w:rsidR="006E536F">
        <w:t xml:space="preserve">  Ammo/magazines left behind due to malfunction clearing are not penalized.</w:t>
      </w:r>
    </w:p>
    <w:p w:rsidR="001F4BC4" w:rsidRPr="00FB5D61" w:rsidRDefault="001F4BC4" w:rsidP="001F4BC4"/>
    <w:p w:rsidR="001F4BC4" w:rsidRPr="005F67AA" w:rsidRDefault="001F4BC4" w:rsidP="001F4BC4">
      <w:pPr>
        <w:rPr>
          <w:sz w:val="24"/>
          <w:szCs w:val="24"/>
        </w:rPr>
      </w:pPr>
      <w:r w:rsidRPr="00FB5D61">
        <w:t xml:space="preserve"> </w:t>
      </w:r>
      <w:r w:rsidR="00873346" w:rsidRPr="00FB5D61">
        <w:t>C20</w:t>
      </w:r>
      <w:r w:rsidRPr="005F67AA">
        <w:rPr>
          <w:sz w:val="24"/>
          <w:szCs w:val="24"/>
        </w:rPr>
        <w:t xml:space="preserve">. Range Commands to be used in the match shall be:  </w:t>
      </w:r>
    </w:p>
    <w:p w:rsidR="001F4BC4" w:rsidRPr="005F67AA" w:rsidRDefault="001F4BC4" w:rsidP="001F4BC4">
      <w:pPr>
        <w:rPr>
          <w:i/>
          <w:sz w:val="24"/>
          <w:szCs w:val="24"/>
          <w:u w:val="single"/>
        </w:rPr>
      </w:pPr>
    </w:p>
    <w:p w:rsidR="00452802" w:rsidRPr="005F67AA" w:rsidRDefault="00E03B81" w:rsidP="00452802">
      <w:pPr>
        <w:pStyle w:val="ListParagraph"/>
        <w:numPr>
          <w:ilvl w:val="0"/>
          <w:numId w:val="3"/>
        </w:numPr>
        <w:rPr>
          <w:b/>
          <w:sz w:val="24"/>
          <w:szCs w:val="24"/>
        </w:rPr>
      </w:pPr>
      <w:r>
        <w:rPr>
          <w:b/>
          <w:sz w:val="24"/>
          <w:szCs w:val="24"/>
        </w:rPr>
        <w:t>Range is Hot</w:t>
      </w:r>
      <w:r w:rsidR="00452802" w:rsidRPr="005F67AA">
        <w:rPr>
          <w:b/>
          <w:sz w:val="24"/>
          <w:szCs w:val="24"/>
        </w:rPr>
        <w:t>.</w:t>
      </w:r>
    </w:p>
    <w:p w:rsidR="00452802" w:rsidRPr="005F67AA" w:rsidRDefault="001F4BC4" w:rsidP="001F4BC4">
      <w:pPr>
        <w:pStyle w:val="ListParagraph"/>
        <w:numPr>
          <w:ilvl w:val="0"/>
          <w:numId w:val="3"/>
        </w:numPr>
        <w:rPr>
          <w:b/>
          <w:sz w:val="24"/>
          <w:szCs w:val="24"/>
        </w:rPr>
      </w:pPr>
      <w:r w:rsidRPr="005F67AA">
        <w:rPr>
          <w:b/>
          <w:sz w:val="24"/>
          <w:szCs w:val="24"/>
        </w:rPr>
        <w:t>Load and Make Ready.</w:t>
      </w:r>
    </w:p>
    <w:p w:rsidR="00452802" w:rsidRPr="005F67AA" w:rsidRDefault="00452802" w:rsidP="001F4BC4">
      <w:pPr>
        <w:pStyle w:val="ListParagraph"/>
        <w:numPr>
          <w:ilvl w:val="0"/>
          <w:numId w:val="3"/>
        </w:numPr>
        <w:rPr>
          <w:b/>
          <w:sz w:val="24"/>
          <w:szCs w:val="24"/>
        </w:rPr>
      </w:pPr>
      <w:r w:rsidRPr="005F67AA">
        <w:rPr>
          <w:b/>
          <w:sz w:val="24"/>
          <w:szCs w:val="24"/>
        </w:rPr>
        <w:t>Are You Ready?</w:t>
      </w:r>
    </w:p>
    <w:p w:rsidR="00452802" w:rsidRPr="005F67AA" w:rsidRDefault="001F4BC4" w:rsidP="001F4BC4">
      <w:pPr>
        <w:pStyle w:val="ListParagraph"/>
        <w:numPr>
          <w:ilvl w:val="0"/>
          <w:numId w:val="3"/>
        </w:numPr>
        <w:rPr>
          <w:b/>
          <w:sz w:val="24"/>
          <w:szCs w:val="24"/>
        </w:rPr>
      </w:pPr>
      <w:r w:rsidRPr="005F67AA">
        <w:rPr>
          <w:b/>
          <w:sz w:val="24"/>
          <w:szCs w:val="24"/>
        </w:rPr>
        <w:t>Standby.</w:t>
      </w:r>
    </w:p>
    <w:p w:rsidR="001F4BC4" w:rsidRPr="005F67AA" w:rsidRDefault="00452802" w:rsidP="001F4BC4">
      <w:pPr>
        <w:pStyle w:val="ListParagraph"/>
        <w:numPr>
          <w:ilvl w:val="0"/>
          <w:numId w:val="3"/>
        </w:numPr>
        <w:rPr>
          <w:b/>
          <w:sz w:val="24"/>
          <w:szCs w:val="24"/>
        </w:rPr>
      </w:pPr>
      <w:r w:rsidRPr="005F67AA">
        <w:rPr>
          <w:b/>
          <w:sz w:val="24"/>
          <w:szCs w:val="24"/>
        </w:rPr>
        <w:t xml:space="preserve">If Finished, </w:t>
      </w:r>
      <w:r w:rsidR="001F4BC4" w:rsidRPr="005F67AA">
        <w:rPr>
          <w:b/>
          <w:sz w:val="24"/>
          <w:szCs w:val="24"/>
        </w:rPr>
        <w:t>Unload and Show Clear.</w:t>
      </w:r>
    </w:p>
    <w:p w:rsidR="00452802" w:rsidRPr="005F67AA" w:rsidRDefault="00D5001B" w:rsidP="001F4BC4">
      <w:pPr>
        <w:pStyle w:val="ListParagraph"/>
        <w:numPr>
          <w:ilvl w:val="0"/>
          <w:numId w:val="3"/>
        </w:numPr>
        <w:rPr>
          <w:b/>
          <w:sz w:val="24"/>
          <w:szCs w:val="24"/>
        </w:rPr>
      </w:pPr>
      <w:r>
        <w:rPr>
          <w:b/>
          <w:sz w:val="24"/>
          <w:szCs w:val="24"/>
        </w:rPr>
        <w:t>If Clear</w:t>
      </w:r>
      <w:r w:rsidR="00142C62">
        <w:rPr>
          <w:b/>
          <w:sz w:val="24"/>
          <w:szCs w:val="24"/>
        </w:rPr>
        <w:t>, Hammer Down.</w:t>
      </w:r>
      <w:r w:rsidR="00452802" w:rsidRPr="005F67AA">
        <w:rPr>
          <w:b/>
          <w:sz w:val="24"/>
          <w:szCs w:val="24"/>
        </w:rPr>
        <w:t xml:space="preserve"> </w:t>
      </w:r>
    </w:p>
    <w:p w:rsidR="008F0B59" w:rsidRPr="00142C62" w:rsidRDefault="00D5001B" w:rsidP="00142C62">
      <w:pPr>
        <w:pStyle w:val="ListParagraph"/>
        <w:numPr>
          <w:ilvl w:val="0"/>
          <w:numId w:val="3"/>
        </w:numPr>
        <w:rPr>
          <w:b/>
          <w:sz w:val="24"/>
          <w:szCs w:val="24"/>
        </w:rPr>
      </w:pPr>
      <w:r>
        <w:rPr>
          <w:b/>
          <w:sz w:val="24"/>
          <w:szCs w:val="24"/>
        </w:rPr>
        <w:t>Flag</w:t>
      </w:r>
      <w:r w:rsidR="00142C62">
        <w:rPr>
          <w:b/>
          <w:sz w:val="24"/>
          <w:szCs w:val="24"/>
        </w:rPr>
        <w:t xml:space="preserve"> (open bolt to allow flag to enter chamber)</w:t>
      </w:r>
    </w:p>
    <w:p w:rsidR="00452802" w:rsidRPr="005F67AA" w:rsidRDefault="00C21432" w:rsidP="001F4BC4">
      <w:pPr>
        <w:pStyle w:val="ListParagraph"/>
        <w:numPr>
          <w:ilvl w:val="0"/>
          <w:numId w:val="3"/>
        </w:numPr>
        <w:rPr>
          <w:b/>
          <w:sz w:val="24"/>
          <w:szCs w:val="24"/>
        </w:rPr>
      </w:pPr>
      <w:r w:rsidRPr="005F67AA">
        <w:rPr>
          <w:b/>
          <w:sz w:val="24"/>
          <w:szCs w:val="24"/>
        </w:rPr>
        <w:t>Sling Rifle or Muzzle Up.</w:t>
      </w:r>
    </w:p>
    <w:p w:rsidR="001F4BC4" w:rsidRPr="005F67AA" w:rsidRDefault="00452802" w:rsidP="001F4BC4">
      <w:pPr>
        <w:pStyle w:val="ListParagraph"/>
        <w:numPr>
          <w:ilvl w:val="0"/>
          <w:numId w:val="3"/>
        </w:numPr>
        <w:rPr>
          <w:b/>
          <w:sz w:val="24"/>
          <w:szCs w:val="24"/>
        </w:rPr>
      </w:pPr>
      <w:r w:rsidRPr="005F67AA">
        <w:rPr>
          <w:b/>
          <w:sz w:val="24"/>
          <w:szCs w:val="24"/>
        </w:rPr>
        <w:t>Range is Clear</w:t>
      </w:r>
    </w:p>
    <w:p w:rsidR="001F4BC4" w:rsidRPr="005F67AA" w:rsidRDefault="001F4BC4" w:rsidP="001F4BC4">
      <w:pPr>
        <w:rPr>
          <w:sz w:val="24"/>
          <w:szCs w:val="24"/>
        </w:rPr>
      </w:pPr>
    </w:p>
    <w:p w:rsidR="001F4BC4" w:rsidRPr="005F67AA" w:rsidRDefault="001F4BC4" w:rsidP="001F4BC4">
      <w:pPr>
        <w:rPr>
          <w:sz w:val="24"/>
          <w:szCs w:val="24"/>
        </w:rPr>
      </w:pPr>
      <w:r w:rsidRPr="005F67AA">
        <w:rPr>
          <w:sz w:val="24"/>
          <w:szCs w:val="24"/>
        </w:rPr>
        <w:t>Other range commands include:</w:t>
      </w:r>
    </w:p>
    <w:p w:rsidR="001F4BC4" w:rsidRPr="005F67AA" w:rsidRDefault="00452802" w:rsidP="001F4BC4">
      <w:pPr>
        <w:rPr>
          <w:b/>
          <w:sz w:val="24"/>
          <w:szCs w:val="24"/>
        </w:rPr>
      </w:pPr>
      <w:r w:rsidRPr="005F67AA">
        <w:rPr>
          <w:b/>
          <w:sz w:val="24"/>
          <w:szCs w:val="24"/>
        </w:rPr>
        <w:t xml:space="preserve">1. </w:t>
      </w:r>
      <w:r w:rsidR="001F4BC4" w:rsidRPr="005F67AA">
        <w:rPr>
          <w:b/>
          <w:sz w:val="24"/>
          <w:szCs w:val="24"/>
        </w:rPr>
        <w:t>Finger.</w:t>
      </w:r>
    </w:p>
    <w:p w:rsidR="001F4BC4" w:rsidRPr="005F67AA" w:rsidRDefault="00452802" w:rsidP="001F4BC4">
      <w:pPr>
        <w:rPr>
          <w:b/>
          <w:sz w:val="24"/>
          <w:szCs w:val="24"/>
        </w:rPr>
      </w:pPr>
      <w:r w:rsidRPr="005F67AA">
        <w:rPr>
          <w:b/>
          <w:sz w:val="24"/>
          <w:szCs w:val="24"/>
        </w:rPr>
        <w:t xml:space="preserve">2. </w:t>
      </w:r>
      <w:r w:rsidR="001F4BC4" w:rsidRPr="005F67AA">
        <w:rPr>
          <w:b/>
          <w:sz w:val="24"/>
          <w:szCs w:val="24"/>
        </w:rPr>
        <w:t>Muzzle.</w:t>
      </w:r>
    </w:p>
    <w:p w:rsidR="001F4BC4" w:rsidRPr="005F67AA" w:rsidRDefault="00452802" w:rsidP="001F4BC4">
      <w:pPr>
        <w:rPr>
          <w:b/>
          <w:sz w:val="24"/>
          <w:szCs w:val="24"/>
        </w:rPr>
      </w:pPr>
      <w:r w:rsidRPr="005F67AA">
        <w:rPr>
          <w:b/>
          <w:sz w:val="24"/>
          <w:szCs w:val="24"/>
        </w:rPr>
        <w:t>3. Stop</w:t>
      </w:r>
      <w:r w:rsidR="001F4BC4" w:rsidRPr="005F67AA">
        <w:rPr>
          <w:b/>
          <w:sz w:val="24"/>
          <w:szCs w:val="24"/>
        </w:rPr>
        <w:t>.</w:t>
      </w:r>
    </w:p>
    <w:p w:rsidR="001F4BC4" w:rsidRPr="005F67AA" w:rsidRDefault="00452802" w:rsidP="001F4BC4">
      <w:pPr>
        <w:rPr>
          <w:b/>
          <w:sz w:val="24"/>
          <w:szCs w:val="24"/>
        </w:rPr>
      </w:pPr>
      <w:r w:rsidRPr="005F67AA">
        <w:rPr>
          <w:b/>
          <w:sz w:val="24"/>
          <w:szCs w:val="24"/>
        </w:rPr>
        <w:t xml:space="preserve">4. </w:t>
      </w:r>
      <w:r w:rsidR="001F4BC4" w:rsidRPr="005F67AA">
        <w:rPr>
          <w:b/>
          <w:sz w:val="24"/>
          <w:szCs w:val="24"/>
        </w:rPr>
        <w:t>Cover.</w:t>
      </w:r>
    </w:p>
    <w:p w:rsidR="00C21432" w:rsidRDefault="00C21432" w:rsidP="001F4BC4"/>
    <w:p w:rsidR="00C21432" w:rsidRDefault="00C21432" w:rsidP="001F4BC4">
      <w:r>
        <w:t xml:space="preserve">C21. Upon Sling Rifle or Muzzle Up command the competitor will have the option to sling the rifle, carrying it vertically, muzzle up or down OR may carry the rifle without a sling, muzzle up only.  Competitors are cautioned to avoid sweeping themselves or others as they turn, bend and twist with the slung or </w:t>
      </w:r>
      <w:r w:rsidR="005F67AA">
        <w:t xml:space="preserve">muzzle up manually-carried </w:t>
      </w:r>
      <w:r>
        <w:t xml:space="preserve">rifle.  </w:t>
      </w:r>
    </w:p>
    <w:p w:rsidR="00C21432" w:rsidRDefault="00C21432" w:rsidP="001F4BC4"/>
    <w:p w:rsidR="00C21432" w:rsidRDefault="00C21432" w:rsidP="001F4BC4">
      <w:r>
        <w:t>C22. Handgun will be cleared with commands similar to rifle commands EXCEPT it must be holstered or cased instead.</w:t>
      </w:r>
    </w:p>
    <w:p w:rsidR="00D5001B" w:rsidRDefault="00D5001B" w:rsidP="001F4BC4"/>
    <w:p w:rsidR="00D5001B" w:rsidRPr="00FB5D61" w:rsidRDefault="00D5001B" w:rsidP="001F4BC4">
      <w:r>
        <w:t>C23.  The use of a chamber flag device</w:t>
      </w:r>
      <w:r w:rsidR="003E6D45">
        <w:t xml:space="preserve"> for long guns</w:t>
      </w:r>
      <w:r>
        <w:t xml:space="preserve"> is required.  </w:t>
      </w:r>
      <w:r w:rsidR="00142C62">
        <w:t>Its</w:t>
      </w:r>
      <w:r>
        <w:t xml:space="preserve"> removal and reinstallation will be under the direct commands of the stage Safety Officer.</w:t>
      </w:r>
    </w:p>
    <w:p w:rsidR="001F4BC4" w:rsidRPr="00FB5D61" w:rsidRDefault="001F4BC4" w:rsidP="001F4BC4">
      <w:pPr>
        <w:jc w:val="center"/>
      </w:pPr>
    </w:p>
    <w:p w:rsidR="001F4BC4" w:rsidRPr="00FB5D61" w:rsidRDefault="001F4BC4" w:rsidP="001F4BC4">
      <w:pPr>
        <w:jc w:val="center"/>
      </w:pPr>
    </w:p>
    <w:p w:rsidR="001F4BC4" w:rsidRPr="00FB5D61" w:rsidRDefault="001F4BC4" w:rsidP="001F4BC4">
      <w:pPr>
        <w:jc w:val="center"/>
      </w:pPr>
    </w:p>
    <w:p w:rsidR="001F4BC4" w:rsidRPr="00FB5D61" w:rsidRDefault="001B6C2B" w:rsidP="001F4BC4">
      <w:pPr>
        <w:pStyle w:val="Heading2"/>
      </w:pPr>
      <w:r w:rsidRPr="00FB5D61">
        <w:t xml:space="preserve">Rifle </w:t>
      </w:r>
      <w:r w:rsidR="001F4BC4" w:rsidRPr="00FB5D61">
        <w:t>Equipment Rules</w:t>
      </w:r>
    </w:p>
    <w:p w:rsidR="001F4BC4" w:rsidRPr="00FB5D61" w:rsidRDefault="001F4BC4" w:rsidP="001F4BC4">
      <w:pPr>
        <w:jc w:val="center"/>
      </w:pPr>
    </w:p>
    <w:p w:rsidR="001F4BC4" w:rsidRPr="00FB5D61" w:rsidRDefault="001F4BC4" w:rsidP="001F4BC4">
      <w:pPr>
        <w:rPr>
          <w:b/>
          <w:sz w:val="24"/>
        </w:rPr>
      </w:pPr>
      <w:r w:rsidRPr="00FB5D61">
        <w:rPr>
          <w:b/>
          <w:sz w:val="24"/>
        </w:rPr>
        <w:t>Allowed equipment will meet the following criteria:</w:t>
      </w:r>
    </w:p>
    <w:p w:rsidR="001F4BC4" w:rsidRPr="00FB5D61" w:rsidRDefault="001F4BC4" w:rsidP="001F4BC4">
      <w:r w:rsidRPr="00FB5D61">
        <w:t>A. Practical for self-defense use.</w:t>
      </w:r>
    </w:p>
    <w:p w:rsidR="001F4BC4" w:rsidRPr="00FB5D61" w:rsidRDefault="001F4BC4" w:rsidP="001F4BC4">
      <w:r w:rsidRPr="00FB5D61">
        <w:t xml:space="preserve">B. </w:t>
      </w:r>
      <w:r w:rsidRPr="00FB5D61">
        <w:rPr>
          <w:b/>
        </w:rPr>
        <w:t>NO FULLY AUTOMATIC</w:t>
      </w:r>
      <w:r w:rsidR="00EF65F3">
        <w:rPr>
          <w:b/>
        </w:rPr>
        <w:t xml:space="preserve">, </w:t>
      </w:r>
      <w:r w:rsidR="0001662A">
        <w:rPr>
          <w:b/>
        </w:rPr>
        <w:t>BINARY</w:t>
      </w:r>
      <w:r w:rsidR="00EF65F3">
        <w:rPr>
          <w:b/>
        </w:rPr>
        <w:t>,</w:t>
      </w:r>
      <w:r w:rsidRPr="00FB5D61">
        <w:rPr>
          <w:b/>
        </w:rPr>
        <w:t xml:space="preserve"> OR SELECT FIRE ALLOWED</w:t>
      </w:r>
    </w:p>
    <w:p w:rsidR="001F4BC4" w:rsidRPr="00FB5D61" w:rsidRDefault="00C21432" w:rsidP="001F4BC4">
      <w:r>
        <w:t>C</w:t>
      </w:r>
      <w:r w:rsidR="001F4BC4" w:rsidRPr="00FB5D61">
        <w:t xml:space="preserve">. All magazine pouches must be capable of completely securing magazines </w:t>
      </w:r>
      <w:r w:rsidR="00873346" w:rsidRPr="00FB5D61">
        <w:t>from loss during normal daily activities.  Competition only pouches are not permitted.</w:t>
      </w:r>
    </w:p>
    <w:p w:rsidR="001F4BC4" w:rsidRPr="00FB5D61" w:rsidRDefault="00C21432" w:rsidP="001F4BC4">
      <w:r>
        <w:t>D</w:t>
      </w:r>
      <w:r w:rsidR="001F4BC4" w:rsidRPr="00FB5D61">
        <w:t>.  Bipods are allowed</w:t>
      </w:r>
    </w:p>
    <w:p w:rsidR="001F4BC4" w:rsidRPr="00FB5D61" w:rsidRDefault="00C21432" w:rsidP="001F4BC4">
      <w:r>
        <w:t>E</w:t>
      </w:r>
      <w:r w:rsidR="001F4BC4" w:rsidRPr="00FB5D61">
        <w:t>. Any other modifications to a competitor’s weapon are allowed, as long as they do not, in the opinion of the SO/MD, present a safety hazard.</w:t>
      </w:r>
    </w:p>
    <w:p w:rsidR="001B6C2B" w:rsidRPr="00FB5D61" w:rsidRDefault="00C21432" w:rsidP="001F4BC4">
      <w:r>
        <w:lastRenderedPageBreak/>
        <w:t xml:space="preserve">F. Legally registered silencers and Short Barreled Rifles </w:t>
      </w:r>
      <w:r w:rsidR="001F4BC4" w:rsidRPr="00FB5D61">
        <w:t xml:space="preserve">are permitted.  Competitor must present governmental paperwork to match official on request or withdraw. </w:t>
      </w:r>
    </w:p>
    <w:p w:rsidR="001B6C2B" w:rsidRPr="00FB5D61" w:rsidRDefault="001B6C2B" w:rsidP="001F4BC4"/>
    <w:p w:rsidR="001B6C2B" w:rsidRPr="00FB5D61" w:rsidRDefault="001B6C2B" w:rsidP="001B6C2B">
      <w:pPr>
        <w:jc w:val="center"/>
        <w:rPr>
          <w:b/>
          <w:sz w:val="32"/>
          <w:szCs w:val="32"/>
        </w:rPr>
      </w:pPr>
      <w:r w:rsidRPr="00FB5D61">
        <w:rPr>
          <w:b/>
          <w:sz w:val="32"/>
          <w:szCs w:val="32"/>
        </w:rPr>
        <w:t>Handgun Equipment Rules</w:t>
      </w:r>
    </w:p>
    <w:p w:rsidR="0082052A" w:rsidRPr="00FB5D61" w:rsidRDefault="001B6C2B" w:rsidP="001B6C2B">
      <w:r w:rsidRPr="00FB5D61">
        <w:t xml:space="preserve">A.  </w:t>
      </w:r>
      <w:r w:rsidR="00BE3E82">
        <w:t>Handguns are to be of</w:t>
      </w:r>
      <w:r w:rsidR="0082052A" w:rsidRPr="00FB5D61">
        <w:t xml:space="preserve"> 9x19 or greater caliber</w:t>
      </w:r>
      <w:r w:rsidR="003709A7">
        <w:t xml:space="preserve"> except .22LR is permitted for Rimfire Division</w:t>
      </w:r>
      <w:r w:rsidR="0082052A" w:rsidRPr="00FB5D61">
        <w:t xml:space="preserve">.  Unless otherwise stipulated in the CoF, </w:t>
      </w:r>
      <w:r w:rsidRPr="00FB5D61">
        <w:t xml:space="preserve">handguns may be loaded to the </w:t>
      </w:r>
      <w:r w:rsidR="0082052A" w:rsidRPr="00FB5D61">
        <w:t>mechanical capacity</w:t>
      </w:r>
      <w:r w:rsidRPr="00FB5D61">
        <w:t xml:space="preserve"> of their fac</w:t>
      </w:r>
      <w:r w:rsidR="007E7CFF">
        <w:t>tory flush fit or slightly extended (+1 or 2 rounds) carry magazine</w:t>
      </w:r>
      <w:r w:rsidRPr="00FB5D61">
        <w:t xml:space="preserve">. </w:t>
      </w:r>
    </w:p>
    <w:p w:rsidR="001B6C2B" w:rsidRPr="00FB5D61" w:rsidRDefault="001B6C2B" w:rsidP="001B6C2B">
      <w:r w:rsidRPr="00FB5D61">
        <w:t>B. Extended magazines permitted on reload only.</w:t>
      </w:r>
    </w:p>
    <w:p w:rsidR="001B6C2B" w:rsidRPr="00FB5D61" w:rsidRDefault="001B6C2B" w:rsidP="001B6C2B">
      <w:r w:rsidRPr="00FB5D61">
        <w:t>C. Holsters must be designed for the specific handgun and must fully and safely retain the handgun during normal daily activities.</w:t>
      </w:r>
      <w:r w:rsidR="0001662A">
        <w:t xml:space="preserve"> Holsters must be strong side belt holsters, IWB, OWB, duty or drop leg, and covering the firearm’s trigger.  Shoulder, cross draw or appendix holsters are not permitted.</w:t>
      </w:r>
    </w:p>
    <w:p w:rsidR="001B6C2B" w:rsidRPr="00FB5D61" w:rsidRDefault="001B6C2B" w:rsidP="001B6C2B">
      <w:r w:rsidRPr="00FB5D61">
        <w:t>D. If a holster has retention device(s) all must be active</w:t>
      </w:r>
      <w:r w:rsidR="00BB1B4D">
        <w:t xml:space="preserve"> and utilized fully</w:t>
      </w:r>
      <w:r w:rsidRPr="00FB5D61">
        <w:t xml:space="preserve"> at each draw.</w:t>
      </w:r>
    </w:p>
    <w:p w:rsidR="001B6C2B" w:rsidRPr="00FB5D61" w:rsidRDefault="001B6C2B" w:rsidP="001B6C2B">
      <w:r w:rsidRPr="00FB5D61">
        <w:t xml:space="preserve">E. No </w:t>
      </w:r>
      <w:r w:rsidR="0001662A">
        <w:t>stage will ever require a shooter</w:t>
      </w:r>
      <w:r w:rsidRPr="00FB5D61">
        <w:t xml:space="preserve"> to re-holster a </w:t>
      </w:r>
      <w:r w:rsidR="0001662A">
        <w:t>loaded pistol during a CoF</w:t>
      </w:r>
      <w:r w:rsidRPr="00FB5D61">
        <w:t>.</w:t>
      </w:r>
    </w:p>
    <w:p w:rsidR="00452802" w:rsidRPr="00FB5D61" w:rsidRDefault="00452802" w:rsidP="001B6C2B">
      <w:r w:rsidRPr="00FB5D61">
        <w:t xml:space="preserve">F. Rules </w:t>
      </w:r>
      <w:r w:rsidR="003709A7">
        <w:t>A</w:t>
      </w:r>
      <w:r w:rsidRPr="00FB5D61">
        <w:t xml:space="preserve">, B, </w:t>
      </w:r>
      <w:r w:rsidR="003709A7">
        <w:t>C, E</w:t>
      </w:r>
      <w:r w:rsidRPr="00FB5D61">
        <w:t xml:space="preserve"> and F for Rifle Equipment also apply to handguns.</w:t>
      </w:r>
    </w:p>
    <w:p w:rsidR="001F4BC4" w:rsidRPr="00FB5D61" w:rsidRDefault="001F4BC4" w:rsidP="001F4BC4">
      <w:pPr>
        <w:jc w:val="center"/>
      </w:pPr>
    </w:p>
    <w:p w:rsidR="001F4BC4" w:rsidRPr="00FB5D61" w:rsidRDefault="001F4BC4" w:rsidP="001F4BC4">
      <w:pPr>
        <w:pStyle w:val="Heading3"/>
      </w:pPr>
      <w:r w:rsidRPr="00FB5D61">
        <w:t>Stability of Firearm Criteria Rule</w:t>
      </w:r>
    </w:p>
    <w:p w:rsidR="001F4BC4" w:rsidRPr="00FB5D61" w:rsidRDefault="001F4BC4" w:rsidP="001F4BC4">
      <w:r w:rsidRPr="00FB5D61">
        <w:t>This rule applies to firearms only; specifically any rule change that would disallow a firearm previously approved for rifle competition. Firearm criteria changes will only be reviewed as required. Any firearm criteria changes will go into effect at a time to be determined by the MD but not to exceed one (1) month after approval.</w:t>
      </w:r>
    </w:p>
    <w:p w:rsidR="001F4BC4" w:rsidRPr="00FB5D61" w:rsidRDefault="001F4BC4" w:rsidP="001F4BC4">
      <w:pPr>
        <w:jc w:val="center"/>
      </w:pPr>
    </w:p>
    <w:p w:rsidR="001F4BC4" w:rsidRPr="00FB5D61" w:rsidRDefault="001F4BC4" w:rsidP="001F4BC4">
      <w:pPr>
        <w:pStyle w:val="Heading2"/>
      </w:pPr>
      <w:r w:rsidRPr="00FB5D61">
        <w:t>Course of Fire Rules</w:t>
      </w:r>
    </w:p>
    <w:p w:rsidR="001F4BC4" w:rsidRPr="00FB5D61" w:rsidRDefault="001F4BC4" w:rsidP="001F4BC4">
      <w:r w:rsidRPr="00FB5D61">
        <w:t>COF1. All CoF must either simulate a possible real life scenario or test skills that might reasonably be used in a real life self-defense confrontation. If you cannot honestly say “that could happen,” it probably won’t make a good rifle stage.</w:t>
      </w:r>
    </w:p>
    <w:p w:rsidR="001F4BC4" w:rsidRPr="00FB5D61" w:rsidRDefault="001F4BC4" w:rsidP="001F4BC4"/>
    <w:p w:rsidR="001F4BC4" w:rsidRPr="00FB5D61" w:rsidRDefault="001F4BC4" w:rsidP="001F4BC4">
      <w:r w:rsidRPr="00FB5D61">
        <w:t>COF 2. Fifty percent of all shots required in a match must be twenty-five (25) yards or less. Occasional targets out to Fifty (50) yards are to be encouraged.</w:t>
      </w:r>
    </w:p>
    <w:p w:rsidR="001F4BC4" w:rsidRPr="00FB5D61" w:rsidRDefault="001F4BC4" w:rsidP="001F4BC4"/>
    <w:p w:rsidR="001F4BC4" w:rsidRPr="00FB5D61" w:rsidRDefault="001F4BC4" w:rsidP="001F4BC4">
      <w:r w:rsidRPr="00FB5D61">
        <w:t xml:space="preserve"> COF3. Shooter movement of more than ten (10) yards between firing points and twenty-five (25</w:t>
      </w:r>
      <w:r w:rsidR="0082052A" w:rsidRPr="00FB5D61">
        <w:t>) yards</w:t>
      </w:r>
      <w:r w:rsidRPr="00FB5D61">
        <w:t xml:space="preserve"> total movement in a string of fire is not permitted.</w:t>
      </w:r>
    </w:p>
    <w:p w:rsidR="001F4BC4" w:rsidRPr="00FB5D61" w:rsidRDefault="001F4BC4" w:rsidP="001F4BC4"/>
    <w:p w:rsidR="001F4BC4" w:rsidRPr="00FB5D61" w:rsidRDefault="001F4BC4" w:rsidP="001F4BC4">
      <w:r w:rsidRPr="00FB5D61">
        <w:t xml:space="preserve"> COF4. Only one (1) non-threat target may be used per every two (2) threat targets in any string of fire.</w:t>
      </w:r>
    </w:p>
    <w:p w:rsidR="001F4BC4" w:rsidRPr="00FB5D61" w:rsidRDefault="001F4BC4" w:rsidP="001F4BC4"/>
    <w:p w:rsidR="001F4BC4" w:rsidRPr="00FB5D61" w:rsidRDefault="001F4BC4" w:rsidP="001F4BC4">
      <w:r w:rsidRPr="00FB5D61">
        <w:t xml:space="preserve"> COF5. Avoid designing courses of fire that will substantially disadvantage senior and mobility-challenged shooters.</w:t>
      </w:r>
    </w:p>
    <w:p w:rsidR="001F4BC4" w:rsidRPr="00FB5D61" w:rsidRDefault="001F4BC4" w:rsidP="001F4BC4"/>
    <w:p w:rsidR="001F4BC4" w:rsidRPr="00FB5D61" w:rsidRDefault="001F4BC4" w:rsidP="001F4BC4">
      <w:r w:rsidRPr="00FB5D61">
        <w:t>COF 6. At least 5% of all shots required in a match are to be fired on the move. A combination of shooting on the move and the use of moving targets is even more realistic. Statistics show that most shootings involve movement on the part of both good and bad guys.</w:t>
      </w:r>
    </w:p>
    <w:p w:rsidR="001F4BC4" w:rsidRPr="00FB5D61" w:rsidRDefault="001F4BC4" w:rsidP="001F4BC4"/>
    <w:p w:rsidR="001F4BC4" w:rsidRPr="00FB5D61" w:rsidRDefault="001F4BC4" w:rsidP="001F4BC4">
      <w:r w:rsidRPr="00FB5D61">
        <w:t xml:space="preserve"> COF7. Any CoF that requires the shooter to re-engage a target in two (2) or more strings of fir</w:t>
      </w:r>
      <w:r w:rsidR="0082052A" w:rsidRPr="00FB5D61">
        <w:t>e MUST be scored Limited</w:t>
      </w:r>
      <w:r w:rsidRPr="00FB5D61">
        <w:t xml:space="preserve"> or scored and taped between strings.</w:t>
      </w:r>
    </w:p>
    <w:p w:rsidR="001F4BC4" w:rsidRPr="00FB5D61" w:rsidRDefault="001F4BC4" w:rsidP="001F4BC4"/>
    <w:p w:rsidR="001F4BC4" w:rsidRPr="00FB5D61" w:rsidRDefault="001F4BC4" w:rsidP="001F4BC4">
      <w:r w:rsidRPr="00FB5D61">
        <w:t xml:space="preserve"> COF8. No threat target shall be located so that it can be hit by shooting through another threat target.</w:t>
      </w:r>
    </w:p>
    <w:p w:rsidR="001F4BC4" w:rsidRPr="00FB5D61" w:rsidRDefault="001F4BC4" w:rsidP="001F4BC4"/>
    <w:p w:rsidR="001F4BC4" w:rsidRPr="00FB5D61" w:rsidRDefault="001F4BC4" w:rsidP="001F4BC4">
      <w:r w:rsidRPr="00FB5D61">
        <w:t xml:space="preserve">COF 9. When cover is available, it MUST be used </w:t>
      </w:r>
      <w:r w:rsidR="0082052A" w:rsidRPr="00FB5D61">
        <w:t>when shooting</w:t>
      </w:r>
      <w:r w:rsidR="003709A7">
        <w:t xml:space="preserve"> from a POC with partly engaged targets present.</w:t>
      </w:r>
    </w:p>
    <w:p w:rsidR="001F4BC4" w:rsidRPr="00FB5D61" w:rsidRDefault="001F4BC4" w:rsidP="001F4BC4"/>
    <w:p w:rsidR="001F4BC4" w:rsidRPr="00FB5D61" w:rsidRDefault="001F4BC4" w:rsidP="001F4BC4">
      <w:r w:rsidRPr="00FB5D61">
        <w:t>COF10. Targets must be engaged in tactical priority unless tactical sequence is specified. Targets within two (2) yards of each other relative to the distance from the shooter are considered to be equal in threat.</w:t>
      </w:r>
    </w:p>
    <w:p w:rsidR="001F4BC4" w:rsidRPr="00FB5D61" w:rsidRDefault="001F4BC4" w:rsidP="001F4BC4"/>
    <w:p w:rsidR="001F4BC4" w:rsidRPr="00FB5D61" w:rsidRDefault="001F4BC4" w:rsidP="001F4BC4">
      <w:r w:rsidRPr="00FB5D61">
        <w:t>COF11. On stages that have a minimum round count one (1) round higher than the capacity of a competitors firearm, emptying the firearm and failing to reload so as not to engage the last shot in order to gain a competitive advantage will result in a FTDR.</w:t>
      </w:r>
    </w:p>
    <w:p w:rsidR="001F4BC4" w:rsidRPr="00FB5D61" w:rsidRDefault="001F4BC4" w:rsidP="001F4BC4"/>
    <w:p w:rsidR="001F4BC4" w:rsidRPr="00FB5D61" w:rsidRDefault="001F4BC4" w:rsidP="001F4BC4">
      <w:r w:rsidRPr="00FB5D61">
        <w:lastRenderedPageBreak/>
        <w:t>COF12. Determine and clearly mark muzzle safe points.</w:t>
      </w:r>
    </w:p>
    <w:p w:rsidR="001F4BC4" w:rsidRPr="00FB5D61" w:rsidRDefault="001F4BC4" w:rsidP="001F4BC4"/>
    <w:p w:rsidR="001F4BC4" w:rsidRPr="00FB5D61" w:rsidRDefault="001F4BC4" w:rsidP="001F4BC4">
      <w:r w:rsidRPr="00FB5D61">
        <w:t>COF13. No head-box shots are to be required more than twenty-five (25) yards distant.</w:t>
      </w:r>
    </w:p>
    <w:p w:rsidR="001F4BC4" w:rsidRPr="00FB5D61" w:rsidRDefault="001F4BC4" w:rsidP="001F4BC4"/>
    <w:p w:rsidR="001F4BC4" w:rsidRPr="00FB5D61" w:rsidRDefault="001F4BC4" w:rsidP="001F4BC4">
      <w:r w:rsidRPr="00FB5D61">
        <w:t>COF14.  No string of fire may e</w:t>
      </w:r>
      <w:r w:rsidR="003709A7">
        <w:t>xceed a maximum requirement of t</w:t>
      </w:r>
      <w:r w:rsidRPr="00FB5D61">
        <w:t>hirty (30) rounds.</w:t>
      </w:r>
    </w:p>
    <w:p w:rsidR="001F4BC4" w:rsidRPr="00FB5D61" w:rsidRDefault="001F4BC4" w:rsidP="001F4BC4"/>
    <w:p w:rsidR="001F4BC4" w:rsidRPr="00FB5D61" w:rsidRDefault="001F4BC4" w:rsidP="001F4BC4">
      <w:r w:rsidRPr="00FB5D61">
        <w:t>COF15. No foot-fault lines may be used on any scenario stage.</w:t>
      </w:r>
    </w:p>
    <w:p w:rsidR="001F4BC4" w:rsidRPr="00FB5D61" w:rsidRDefault="001F4BC4" w:rsidP="001F4BC4"/>
    <w:p w:rsidR="001F4BC4" w:rsidRPr="00FB5D61" w:rsidRDefault="001F4BC4" w:rsidP="001F4BC4">
      <w:r w:rsidRPr="00FB5D61">
        <w:t>COF16. After the match has started, all course design changes are final. CoF cannot be changed unless all competitors that have previously completed the stage get to re-shoot it.</w:t>
      </w:r>
    </w:p>
    <w:p w:rsidR="001F4BC4" w:rsidRPr="00FB5D61" w:rsidRDefault="001F4BC4" w:rsidP="001F4BC4">
      <w:pPr>
        <w:jc w:val="center"/>
      </w:pPr>
    </w:p>
    <w:p w:rsidR="001F4BC4" w:rsidRPr="00FB5D61" w:rsidRDefault="001F4BC4" w:rsidP="001F4BC4">
      <w:pPr>
        <w:jc w:val="center"/>
      </w:pPr>
    </w:p>
    <w:p w:rsidR="001F4BC4" w:rsidRPr="00FB5D61" w:rsidRDefault="001F4BC4" w:rsidP="001F4BC4">
      <w:pPr>
        <w:pStyle w:val="Heading4"/>
      </w:pPr>
      <w:r w:rsidRPr="00FB5D61">
        <w:t>Divisions</w:t>
      </w:r>
    </w:p>
    <w:p w:rsidR="001F4BC4" w:rsidRPr="00FB5D61" w:rsidRDefault="001F4BC4" w:rsidP="001F4BC4">
      <w:pPr>
        <w:jc w:val="center"/>
        <w:rPr>
          <w:sz w:val="28"/>
        </w:rPr>
      </w:pPr>
      <w:r w:rsidRPr="00FB5D61">
        <w:rPr>
          <w:sz w:val="28"/>
        </w:rPr>
        <w:t>Stock</w:t>
      </w:r>
    </w:p>
    <w:p w:rsidR="001F4BC4" w:rsidRPr="00FB5D61" w:rsidRDefault="001F4BC4" w:rsidP="001F4BC4">
      <w:r w:rsidRPr="00FB5D61">
        <w:t>D1. Any rifle of any centerfire rifle caliber having “iron” sights and no modifications.</w:t>
      </w:r>
    </w:p>
    <w:p w:rsidR="001F4BC4" w:rsidRPr="00FB5D61" w:rsidRDefault="001F4BC4" w:rsidP="001F4BC4">
      <w:pPr>
        <w:jc w:val="center"/>
      </w:pPr>
    </w:p>
    <w:p w:rsidR="001F4BC4" w:rsidRPr="00FB5D61" w:rsidRDefault="001F4BC4" w:rsidP="001F4BC4">
      <w:pPr>
        <w:pStyle w:val="Heading5"/>
      </w:pPr>
      <w:r w:rsidRPr="00FB5D61">
        <w:t>Limited</w:t>
      </w:r>
    </w:p>
    <w:p w:rsidR="001F4BC4" w:rsidRPr="00FB5D61" w:rsidRDefault="001F4BC4" w:rsidP="001F4BC4">
      <w:pPr>
        <w:pStyle w:val="BodyText2"/>
        <w:rPr>
          <w:color w:val="auto"/>
        </w:rPr>
      </w:pPr>
      <w:r w:rsidRPr="00FB5D61">
        <w:rPr>
          <w:color w:val="auto"/>
        </w:rPr>
        <w:t xml:space="preserve">D2. Any rifle of any </w:t>
      </w:r>
      <w:r w:rsidR="00E03B81">
        <w:rPr>
          <w:color w:val="auto"/>
        </w:rPr>
        <w:t>centerfire rifle caliber having</w:t>
      </w:r>
      <w:bookmarkStart w:id="0" w:name="_GoBack"/>
      <w:bookmarkEnd w:id="0"/>
      <w:r w:rsidRPr="00FB5D61">
        <w:rPr>
          <w:color w:val="auto"/>
        </w:rPr>
        <w:t xml:space="preserve"> one (1) “Red Dot” or other optical device. </w:t>
      </w:r>
    </w:p>
    <w:p w:rsidR="001F4BC4" w:rsidRPr="00FB5D61" w:rsidRDefault="001F4BC4" w:rsidP="001F4BC4"/>
    <w:p w:rsidR="001F4BC4" w:rsidRPr="00FB5D61" w:rsidRDefault="001F4BC4" w:rsidP="001F4BC4">
      <w:pPr>
        <w:pStyle w:val="Heading5"/>
      </w:pPr>
      <w:r w:rsidRPr="00FB5D61">
        <w:t>Open</w:t>
      </w:r>
    </w:p>
    <w:p w:rsidR="001F4BC4" w:rsidRPr="00FB5D61" w:rsidRDefault="001F4BC4" w:rsidP="001F4BC4">
      <w:r w:rsidRPr="00FB5D61">
        <w:t xml:space="preserve">D3. Any rifle of any centerfire rifle caliber having two (2) optical devices, such as a </w:t>
      </w:r>
      <w:r w:rsidRPr="00FB5D61">
        <w:br/>
        <w:t>Red Dot” plus a magnifier or two “Red Dots”.</w:t>
      </w:r>
    </w:p>
    <w:p w:rsidR="001F4BC4" w:rsidRPr="00FB5D61" w:rsidRDefault="001F4BC4" w:rsidP="001F4BC4">
      <w:pPr>
        <w:pStyle w:val="Heading5"/>
      </w:pPr>
    </w:p>
    <w:p w:rsidR="001F4BC4" w:rsidRPr="00FB5D61" w:rsidRDefault="00E03B81" w:rsidP="001F4BC4">
      <w:pPr>
        <w:pStyle w:val="Heading5"/>
      </w:pPr>
      <w:r>
        <w:t>PCC</w:t>
      </w:r>
    </w:p>
    <w:p w:rsidR="001F4BC4" w:rsidRPr="00FB5D61" w:rsidRDefault="0082052A" w:rsidP="001F4BC4">
      <w:r w:rsidRPr="00FB5D61">
        <w:t xml:space="preserve">D4.  Any rifle chambered in </w:t>
      </w:r>
      <w:r w:rsidR="001F4BC4" w:rsidRPr="00FB5D61">
        <w:t>a caliber generally associated with pistols</w:t>
      </w:r>
      <w:r w:rsidRPr="00FB5D61">
        <w:t>.</w:t>
      </w:r>
    </w:p>
    <w:p w:rsidR="001F4BC4" w:rsidRPr="00FB5D61" w:rsidRDefault="001F4BC4" w:rsidP="001F4BC4"/>
    <w:p w:rsidR="001F4BC4" w:rsidRPr="00FB5D61" w:rsidRDefault="001F4BC4" w:rsidP="001F4BC4">
      <w:pPr>
        <w:pStyle w:val="Heading5"/>
      </w:pPr>
      <w:r w:rsidRPr="00FB5D61">
        <w:t>Curio and Relic</w:t>
      </w:r>
    </w:p>
    <w:p w:rsidR="001F4BC4" w:rsidRPr="00FB5D61" w:rsidRDefault="001F4BC4" w:rsidP="001F4BC4">
      <w:r w:rsidRPr="00FB5D61">
        <w:t xml:space="preserve">D5. Any rifle of any centerfire rifle caliber on the ATF Curio and Relic List.  </w:t>
      </w:r>
    </w:p>
    <w:p w:rsidR="001F4BC4" w:rsidRPr="00FB5D61" w:rsidRDefault="001F4BC4" w:rsidP="001F4BC4">
      <w:pPr>
        <w:jc w:val="center"/>
      </w:pPr>
    </w:p>
    <w:p w:rsidR="001F4BC4" w:rsidRPr="00FB5D61" w:rsidRDefault="001F4BC4" w:rsidP="001F4BC4">
      <w:pPr>
        <w:jc w:val="center"/>
        <w:rPr>
          <w:sz w:val="28"/>
          <w:szCs w:val="28"/>
        </w:rPr>
      </w:pPr>
      <w:r w:rsidRPr="00FB5D61">
        <w:rPr>
          <w:sz w:val="28"/>
          <w:szCs w:val="28"/>
        </w:rPr>
        <w:t>Rimfire</w:t>
      </w:r>
    </w:p>
    <w:p w:rsidR="001F4BC4" w:rsidRDefault="001F4BC4" w:rsidP="001F4BC4">
      <w:r w:rsidRPr="00FB5D61">
        <w:t>D6. Any rifle of .22 long rifle caliber.</w:t>
      </w:r>
    </w:p>
    <w:p w:rsidR="00D5001B" w:rsidRDefault="00D5001B" w:rsidP="001F4BC4"/>
    <w:p w:rsidR="00D5001B" w:rsidRPr="00FB5D61" w:rsidRDefault="00D5001B" w:rsidP="00D5001B">
      <w:r>
        <w:t xml:space="preserve">D7. AR style pistols in centerfire rifle calibers will compete in Stock, Limited or Open Division, under those </w:t>
      </w:r>
      <w:proofErr w:type="gramStart"/>
      <w:r>
        <w:t>divisions</w:t>
      </w:r>
      <w:proofErr w:type="gramEnd"/>
      <w:r>
        <w:t xml:space="preserve"> sight count rules.</w:t>
      </w:r>
    </w:p>
    <w:p w:rsidR="001F4BC4" w:rsidRPr="00FB5D61" w:rsidRDefault="001F4BC4" w:rsidP="001F4BC4">
      <w:pPr>
        <w:jc w:val="center"/>
      </w:pPr>
    </w:p>
    <w:p w:rsidR="001F4BC4" w:rsidRPr="00FB5D61" w:rsidRDefault="001F4BC4" w:rsidP="001F4BC4">
      <w:pPr>
        <w:pStyle w:val="Heading4"/>
      </w:pPr>
      <w:r w:rsidRPr="00FB5D61">
        <w:t>Classes</w:t>
      </w:r>
    </w:p>
    <w:p w:rsidR="001F4BC4" w:rsidRPr="00FB5D61" w:rsidRDefault="001F4BC4" w:rsidP="001F4BC4">
      <w:r w:rsidRPr="00FB5D61">
        <w:t>CL1. Novice- Any shooter who scores over 117.01 on the Classifier Course</w:t>
      </w:r>
    </w:p>
    <w:p w:rsidR="001F4BC4" w:rsidRPr="00FB5D61" w:rsidRDefault="001F4BC4" w:rsidP="001F4BC4">
      <w:r w:rsidRPr="00FB5D61">
        <w:t>CL2. Marksman- Any shooter who scores less than 117 and more than 99.01 on the Classifier Course</w:t>
      </w:r>
    </w:p>
    <w:p w:rsidR="001F4BC4" w:rsidRPr="00FB5D61" w:rsidRDefault="001F4BC4" w:rsidP="001F4BC4">
      <w:r w:rsidRPr="00FB5D61">
        <w:t>CL3. Sharpshooter- Any shooter who scores less than 99 and more than 87.51 on the Classifier Course</w:t>
      </w:r>
    </w:p>
    <w:p w:rsidR="001F4BC4" w:rsidRPr="00FB5D61" w:rsidRDefault="001F4BC4" w:rsidP="001F4BC4">
      <w:r w:rsidRPr="00FB5D61">
        <w:t>CL4. Expert- Any shooter who scores less than 87.50 and more than 78.01 on the Classifier Course</w:t>
      </w:r>
    </w:p>
    <w:p w:rsidR="001F4BC4" w:rsidRPr="00FB5D61" w:rsidRDefault="001F4BC4" w:rsidP="001F4BC4">
      <w:r w:rsidRPr="00FB5D61">
        <w:t>CL5. Master- Any shooter who scores less than 78 on the Classifier Course</w:t>
      </w:r>
    </w:p>
    <w:p w:rsidR="001F4BC4" w:rsidRPr="00FB5D61" w:rsidRDefault="001F4BC4" w:rsidP="001F4BC4">
      <w:pPr>
        <w:ind w:left="2880" w:firstLine="720"/>
      </w:pPr>
    </w:p>
    <w:p w:rsidR="001F4BC4" w:rsidRPr="00FB5D61" w:rsidRDefault="001F4BC4" w:rsidP="001F4BC4">
      <w:pPr>
        <w:ind w:left="2880" w:firstLine="720"/>
      </w:pPr>
    </w:p>
    <w:p w:rsidR="001F4BC4" w:rsidRPr="00FB5D61" w:rsidRDefault="001F4BC4" w:rsidP="001F4BC4">
      <w:pPr>
        <w:ind w:left="2880" w:firstLine="720"/>
      </w:pPr>
    </w:p>
    <w:p w:rsidR="001F4BC4" w:rsidRPr="00FB5D61" w:rsidRDefault="001F4BC4" w:rsidP="001F4BC4">
      <w:pPr>
        <w:pStyle w:val="Heading6"/>
      </w:pPr>
      <w:r w:rsidRPr="00FB5D61">
        <w:t>Scoring</w:t>
      </w:r>
    </w:p>
    <w:p w:rsidR="00BE3E82" w:rsidRDefault="001F4BC4" w:rsidP="001F4BC4">
      <w:pPr>
        <w:jc w:val="center"/>
      </w:pPr>
      <w:r w:rsidRPr="00FB5D61">
        <w:t>All scoring will be the same as normal IDPA scoring of IDPA targets</w:t>
      </w:r>
      <w:r w:rsidR="00BE3E82">
        <w:t xml:space="preserve"> including that of head boxes.  </w:t>
      </w:r>
    </w:p>
    <w:p w:rsidR="001F4BC4" w:rsidRPr="00FB5D61" w:rsidRDefault="00BE3E82" w:rsidP="001F4BC4">
      <w:pPr>
        <w:jc w:val="center"/>
      </w:pPr>
      <w:r w:rsidRPr="00BE3E82">
        <w:rPr>
          <w:b/>
        </w:rPr>
        <w:t>Score calculation will be 0.5 second per point down</w:t>
      </w:r>
      <w:r>
        <w:t xml:space="preserve">.  </w:t>
      </w:r>
    </w:p>
    <w:p w:rsidR="00B930D3" w:rsidRDefault="00B930D3"/>
    <w:sectPr w:rsidR="00B930D3" w:rsidSect="008A5AF9">
      <w:pgSz w:w="12240" w:h="15840"/>
      <w:pgMar w:top="117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34BE7"/>
    <w:multiLevelType w:val="hybridMultilevel"/>
    <w:tmpl w:val="190E6BCE"/>
    <w:lvl w:ilvl="0" w:tplc="7D84BF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A62445"/>
    <w:multiLevelType w:val="hybridMultilevel"/>
    <w:tmpl w:val="2056CB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4302FE"/>
    <w:multiLevelType w:val="hybridMultilevel"/>
    <w:tmpl w:val="E0E68C74"/>
    <w:lvl w:ilvl="0" w:tplc="F69090E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425308"/>
    <w:multiLevelType w:val="hybridMultilevel"/>
    <w:tmpl w:val="6AA6D740"/>
    <w:lvl w:ilvl="0" w:tplc="B5E810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3EB7E44"/>
    <w:multiLevelType w:val="hybridMultilevel"/>
    <w:tmpl w:val="274AC1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2"/>
  </w:compat>
  <w:rsids>
    <w:rsidRoot w:val="001F4BC4"/>
    <w:rsid w:val="0001662A"/>
    <w:rsid w:val="00020530"/>
    <w:rsid w:val="00142C62"/>
    <w:rsid w:val="00153697"/>
    <w:rsid w:val="001721FA"/>
    <w:rsid w:val="00173066"/>
    <w:rsid w:val="001A6F78"/>
    <w:rsid w:val="001B6C2B"/>
    <w:rsid w:val="001F4BC4"/>
    <w:rsid w:val="002501D6"/>
    <w:rsid w:val="002C255D"/>
    <w:rsid w:val="002C7EFF"/>
    <w:rsid w:val="003709A7"/>
    <w:rsid w:val="00375993"/>
    <w:rsid w:val="003E6D45"/>
    <w:rsid w:val="00445B2C"/>
    <w:rsid w:val="00452802"/>
    <w:rsid w:val="004F325B"/>
    <w:rsid w:val="0054473A"/>
    <w:rsid w:val="00545422"/>
    <w:rsid w:val="005F67AA"/>
    <w:rsid w:val="00640FB4"/>
    <w:rsid w:val="006D55CC"/>
    <w:rsid w:val="006E536F"/>
    <w:rsid w:val="006F212A"/>
    <w:rsid w:val="00735363"/>
    <w:rsid w:val="007E7CFF"/>
    <w:rsid w:val="0082052A"/>
    <w:rsid w:val="00873346"/>
    <w:rsid w:val="008A5AF9"/>
    <w:rsid w:val="008D343C"/>
    <w:rsid w:val="008F0B59"/>
    <w:rsid w:val="009060BB"/>
    <w:rsid w:val="00AF1768"/>
    <w:rsid w:val="00B275D7"/>
    <w:rsid w:val="00B930D3"/>
    <w:rsid w:val="00BB1B4D"/>
    <w:rsid w:val="00BE3E82"/>
    <w:rsid w:val="00C043ED"/>
    <w:rsid w:val="00C21432"/>
    <w:rsid w:val="00D16E37"/>
    <w:rsid w:val="00D30643"/>
    <w:rsid w:val="00D5001B"/>
    <w:rsid w:val="00DE3047"/>
    <w:rsid w:val="00DE727D"/>
    <w:rsid w:val="00E03B81"/>
    <w:rsid w:val="00EF65F3"/>
    <w:rsid w:val="00FB5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36CD6E-0366-43CA-8CB3-96CA603AA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BC4"/>
    <w:rPr>
      <w:rFonts w:ascii="Times New Roman" w:eastAsia="Times New Roman" w:hAnsi="Times New Roman" w:cs="Times New Roman"/>
      <w:sz w:val="20"/>
      <w:szCs w:val="20"/>
    </w:rPr>
  </w:style>
  <w:style w:type="paragraph" w:styleId="Heading1">
    <w:name w:val="heading 1"/>
    <w:basedOn w:val="Normal"/>
    <w:next w:val="Normal"/>
    <w:link w:val="Heading1Char"/>
    <w:qFormat/>
    <w:rsid w:val="001F4BC4"/>
    <w:pPr>
      <w:keepNext/>
      <w:jc w:val="center"/>
      <w:outlineLvl w:val="0"/>
    </w:pPr>
    <w:rPr>
      <w:sz w:val="40"/>
    </w:rPr>
  </w:style>
  <w:style w:type="paragraph" w:styleId="Heading2">
    <w:name w:val="heading 2"/>
    <w:basedOn w:val="Normal"/>
    <w:next w:val="Normal"/>
    <w:link w:val="Heading2Char"/>
    <w:qFormat/>
    <w:rsid w:val="001F4BC4"/>
    <w:pPr>
      <w:keepNext/>
      <w:jc w:val="center"/>
      <w:outlineLvl w:val="1"/>
    </w:pPr>
    <w:rPr>
      <w:b/>
      <w:sz w:val="32"/>
    </w:rPr>
  </w:style>
  <w:style w:type="paragraph" w:styleId="Heading3">
    <w:name w:val="heading 3"/>
    <w:basedOn w:val="Normal"/>
    <w:next w:val="Normal"/>
    <w:link w:val="Heading3Char"/>
    <w:qFormat/>
    <w:rsid w:val="001F4BC4"/>
    <w:pPr>
      <w:keepNext/>
      <w:jc w:val="center"/>
      <w:outlineLvl w:val="2"/>
    </w:pPr>
    <w:rPr>
      <w:b/>
    </w:rPr>
  </w:style>
  <w:style w:type="paragraph" w:styleId="Heading4">
    <w:name w:val="heading 4"/>
    <w:basedOn w:val="Normal"/>
    <w:next w:val="Normal"/>
    <w:link w:val="Heading4Char"/>
    <w:qFormat/>
    <w:rsid w:val="001F4BC4"/>
    <w:pPr>
      <w:keepNext/>
      <w:jc w:val="center"/>
      <w:outlineLvl w:val="3"/>
    </w:pPr>
    <w:rPr>
      <w:sz w:val="32"/>
    </w:rPr>
  </w:style>
  <w:style w:type="paragraph" w:styleId="Heading5">
    <w:name w:val="heading 5"/>
    <w:basedOn w:val="Normal"/>
    <w:next w:val="Normal"/>
    <w:link w:val="Heading5Char"/>
    <w:qFormat/>
    <w:rsid w:val="001F4BC4"/>
    <w:pPr>
      <w:keepNext/>
      <w:jc w:val="center"/>
      <w:outlineLvl w:val="4"/>
    </w:pPr>
    <w:rPr>
      <w:sz w:val="28"/>
    </w:rPr>
  </w:style>
  <w:style w:type="paragraph" w:styleId="Heading6">
    <w:name w:val="heading 6"/>
    <w:basedOn w:val="Normal"/>
    <w:next w:val="Normal"/>
    <w:link w:val="Heading6Char"/>
    <w:qFormat/>
    <w:rsid w:val="001F4BC4"/>
    <w:pPr>
      <w:keepNext/>
      <w:ind w:left="2880" w:firstLine="720"/>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4BC4"/>
    <w:rPr>
      <w:rFonts w:ascii="Times New Roman" w:eastAsia="Times New Roman" w:hAnsi="Times New Roman" w:cs="Times New Roman"/>
      <w:sz w:val="40"/>
      <w:szCs w:val="20"/>
    </w:rPr>
  </w:style>
  <w:style w:type="character" w:customStyle="1" w:styleId="Heading2Char">
    <w:name w:val="Heading 2 Char"/>
    <w:basedOn w:val="DefaultParagraphFont"/>
    <w:link w:val="Heading2"/>
    <w:rsid w:val="001F4BC4"/>
    <w:rPr>
      <w:rFonts w:ascii="Times New Roman" w:eastAsia="Times New Roman" w:hAnsi="Times New Roman" w:cs="Times New Roman"/>
      <w:b/>
      <w:sz w:val="32"/>
      <w:szCs w:val="20"/>
    </w:rPr>
  </w:style>
  <w:style w:type="character" w:customStyle="1" w:styleId="Heading3Char">
    <w:name w:val="Heading 3 Char"/>
    <w:basedOn w:val="DefaultParagraphFont"/>
    <w:link w:val="Heading3"/>
    <w:rsid w:val="001F4BC4"/>
    <w:rPr>
      <w:rFonts w:ascii="Times New Roman" w:eastAsia="Times New Roman" w:hAnsi="Times New Roman" w:cs="Times New Roman"/>
      <w:b/>
      <w:sz w:val="20"/>
      <w:szCs w:val="20"/>
    </w:rPr>
  </w:style>
  <w:style w:type="character" w:customStyle="1" w:styleId="Heading4Char">
    <w:name w:val="Heading 4 Char"/>
    <w:basedOn w:val="DefaultParagraphFont"/>
    <w:link w:val="Heading4"/>
    <w:rsid w:val="001F4BC4"/>
    <w:rPr>
      <w:rFonts w:ascii="Times New Roman" w:eastAsia="Times New Roman" w:hAnsi="Times New Roman" w:cs="Times New Roman"/>
      <w:sz w:val="32"/>
      <w:szCs w:val="20"/>
    </w:rPr>
  </w:style>
  <w:style w:type="character" w:customStyle="1" w:styleId="Heading5Char">
    <w:name w:val="Heading 5 Char"/>
    <w:basedOn w:val="DefaultParagraphFont"/>
    <w:link w:val="Heading5"/>
    <w:rsid w:val="001F4BC4"/>
    <w:rPr>
      <w:rFonts w:ascii="Times New Roman" w:eastAsia="Times New Roman" w:hAnsi="Times New Roman" w:cs="Times New Roman"/>
      <w:sz w:val="28"/>
      <w:szCs w:val="20"/>
    </w:rPr>
  </w:style>
  <w:style w:type="character" w:customStyle="1" w:styleId="Heading6Char">
    <w:name w:val="Heading 6 Char"/>
    <w:basedOn w:val="DefaultParagraphFont"/>
    <w:link w:val="Heading6"/>
    <w:rsid w:val="001F4BC4"/>
    <w:rPr>
      <w:rFonts w:ascii="Times New Roman" w:eastAsia="Times New Roman" w:hAnsi="Times New Roman" w:cs="Times New Roman"/>
      <w:b/>
      <w:sz w:val="28"/>
      <w:szCs w:val="20"/>
    </w:rPr>
  </w:style>
  <w:style w:type="paragraph" w:styleId="BodyText">
    <w:name w:val="Body Text"/>
    <w:basedOn w:val="Normal"/>
    <w:link w:val="BodyTextChar"/>
    <w:semiHidden/>
    <w:rsid w:val="001F4BC4"/>
    <w:pPr>
      <w:jc w:val="center"/>
    </w:pPr>
    <w:rPr>
      <w:b/>
    </w:rPr>
  </w:style>
  <w:style w:type="character" w:customStyle="1" w:styleId="BodyTextChar">
    <w:name w:val="Body Text Char"/>
    <w:basedOn w:val="DefaultParagraphFont"/>
    <w:link w:val="BodyText"/>
    <w:semiHidden/>
    <w:rsid w:val="001F4BC4"/>
    <w:rPr>
      <w:rFonts w:ascii="Times New Roman" w:eastAsia="Times New Roman" w:hAnsi="Times New Roman" w:cs="Times New Roman"/>
      <w:b/>
      <w:sz w:val="20"/>
      <w:szCs w:val="20"/>
    </w:rPr>
  </w:style>
  <w:style w:type="paragraph" w:styleId="BodyText2">
    <w:name w:val="Body Text 2"/>
    <w:basedOn w:val="Normal"/>
    <w:link w:val="BodyText2Char"/>
    <w:semiHidden/>
    <w:rsid w:val="001F4BC4"/>
    <w:rPr>
      <w:color w:val="FF0000"/>
    </w:rPr>
  </w:style>
  <w:style w:type="character" w:customStyle="1" w:styleId="BodyText2Char">
    <w:name w:val="Body Text 2 Char"/>
    <w:basedOn w:val="DefaultParagraphFont"/>
    <w:link w:val="BodyText2"/>
    <w:semiHidden/>
    <w:rsid w:val="001F4BC4"/>
    <w:rPr>
      <w:rFonts w:ascii="Times New Roman" w:eastAsia="Times New Roman" w:hAnsi="Times New Roman" w:cs="Times New Roman"/>
      <w:color w:val="FF0000"/>
      <w:sz w:val="20"/>
      <w:szCs w:val="20"/>
    </w:rPr>
  </w:style>
  <w:style w:type="paragraph" w:styleId="ListParagraph">
    <w:name w:val="List Paragraph"/>
    <w:basedOn w:val="Normal"/>
    <w:uiPriority w:val="34"/>
    <w:qFormat/>
    <w:rsid w:val="001B6C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2947</TotalTime>
  <Pages>7</Pages>
  <Words>2840</Words>
  <Characters>16193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Monkey Klaus Inc.</Company>
  <LinksUpToDate>false</LinksUpToDate>
  <CharactersWithSpaces>18996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Ostendorf</dc:creator>
  <cp:keywords/>
  <dc:description/>
  <cp:lastModifiedBy>user</cp:lastModifiedBy>
  <cp:revision>6</cp:revision>
  <cp:lastPrinted>2015-03-06T04:39:00Z</cp:lastPrinted>
  <dcterms:created xsi:type="dcterms:W3CDTF">2021-09-17T21:34:00Z</dcterms:created>
  <dcterms:modified xsi:type="dcterms:W3CDTF">2023-03-18T22:28:00Z</dcterms:modified>
</cp:coreProperties>
</file>